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31" w:rsidRPr="00730C32" w:rsidRDefault="00B56C31" w:rsidP="00B56C31">
      <w:pPr>
        <w:pStyle w:val="1"/>
        <w:jc w:val="center"/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04092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6C31" w:rsidRDefault="00B56C31">
          <w:pPr>
            <w:pStyle w:val="a8"/>
          </w:pPr>
          <w:r>
            <w:t>Оглавление</w:t>
          </w:r>
        </w:p>
        <w:p w:rsidR="001F443B" w:rsidRDefault="00B56C3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2173883" w:history="1">
            <w:r w:rsidR="001F443B" w:rsidRPr="00467695">
              <w:rPr>
                <w:rStyle w:val="a5"/>
                <w:noProof/>
              </w:rPr>
              <w:t>ПЕЧАТЬ ЧЕКА ИЗ 1С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_Toc82173883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1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4" w:history="1">
            <w:r w:rsidR="001F443B" w:rsidRPr="00467695">
              <w:rPr>
                <w:rStyle w:val="a5"/>
                <w:noProof/>
              </w:rPr>
              <w:t>Х-ОТЧЕТ ИЛИ ЗАКРЫТИЕ СМЕНЫ (</w:t>
            </w:r>
            <w:r w:rsidR="001F443B" w:rsidRPr="00467695">
              <w:rPr>
                <w:rStyle w:val="a5"/>
                <w:noProof/>
                <w:lang w:val="en-US"/>
              </w:rPr>
              <w:t>Z</w:t>
            </w:r>
            <w:r w:rsidR="001F443B" w:rsidRPr="00467695">
              <w:rPr>
                <w:rStyle w:val="a5"/>
                <w:noProof/>
              </w:rPr>
              <w:t>-ОТЧЕТ)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_Toc82173884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3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5" w:history="1">
            <w:r w:rsidR="001F443B" w:rsidRPr="00467695">
              <w:rPr>
                <w:rStyle w:val="a5"/>
                <w:noProof/>
              </w:rPr>
              <w:t>ЕСЛИ ПРОПАЛ ЯКОРЬ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_Toc82173885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4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6" w:history="1">
            <w:r w:rsidR="001F443B" w:rsidRPr="00467695">
              <w:rPr>
                <w:rStyle w:val="a5"/>
                <w:noProof/>
              </w:rPr>
              <w:t>ПЕЧАТЬ ЧЕКА ПО НОМЕРУ ФД (копия чека)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_Toc82173886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4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7" w:history="1">
            <w:r w:rsidR="001F443B" w:rsidRPr="00467695">
              <w:rPr>
                <w:rStyle w:val="a5"/>
                <w:noProof/>
              </w:rPr>
              <w:t>ЗАМЕНА КАССИРА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_Toc82173887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5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8" w:history="1">
            <w:r w:rsidR="001F443B" w:rsidRPr="00467695">
              <w:rPr>
                <w:rStyle w:val="a5"/>
                <w:noProof/>
              </w:rPr>
              <w:t>ЕСЛИ КАССА НЕ РЕАГИРУЕТ И НЕ ПЕЧАТАЕТ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_Toc82173888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7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89" w:history="1">
            <w:r w:rsidR="001F443B" w:rsidRPr="00467695">
              <w:rPr>
                <w:rStyle w:val="a5"/>
                <w:noProof/>
              </w:rPr>
              <w:t>ПЕРЕЗАГРУЗКА КАССЫ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_Toc82173889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8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90" w:history="1">
            <w:r w:rsidR="001F443B" w:rsidRPr="00467695">
              <w:rPr>
                <w:rStyle w:val="a5"/>
                <w:noProof/>
              </w:rPr>
              <w:t>ОШИБКА: ПРЕВЫШЕНИЕ РАЗМЕРОВ TLV ДАННЫХ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_Toc82173890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8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91" w:history="1">
            <w:r w:rsidR="001F443B" w:rsidRPr="00467695">
              <w:rPr>
                <w:rStyle w:val="a5"/>
                <w:noProof/>
              </w:rPr>
              <w:t xml:space="preserve">ОШИБКА: </w:t>
            </w:r>
            <w:r w:rsidR="001F443B" w:rsidRPr="00467695">
              <w:rPr>
                <w:rStyle w:val="a5"/>
                <w:noProof/>
                <w:lang w:val="en-US"/>
              </w:rPr>
              <w:t>TaxValue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_Toc82173891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8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92" w:history="1">
            <w:r w:rsidR="001F443B" w:rsidRPr="00467695">
              <w:rPr>
                <w:rStyle w:val="a5"/>
                <w:noProof/>
              </w:rPr>
              <w:t>ВНЕСЕНИЕ НАЛИЧНЫХ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_Toc82173892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9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1F443B" w:rsidRDefault="00937781">
          <w:pPr>
            <w:pStyle w:val="11"/>
            <w:tabs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82173893" w:history="1">
            <w:r w:rsidR="001F443B" w:rsidRPr="00467695">
              <w:rPr>
                <w:rStyle w:val="a5"/>
                <w:noProof/>
              </w:rPr>
              <w:t>ОШИБКА: ПРЕВЫШЕНО ВРЕМЯ ОЖИДАНИЯ ОТВЕТА ОФД</w:t>
            </w:r>
            <w:r w:rsidR="001F443B">
              <w:rPr>
                <w:noProof/>
                <w:webHidden/>
              </w:rPr>
              <w:tab/>
            </w:r>
            <w:r w:rsidR="001F443B">
              <w:rPr>
                <w:noProof/>
                <w:webHidden/>
              </w:rPr>
              <w:fldChar w:fldCharType="begin"/>
            </w:r>
            <w:r w:rsidR="001F443B">
              <w:rPr>
                <w:noProof/>
                <w:webHidden/>
              </w:rPr>
              <w:instrText xml:space="preserve"> PAGEREF _Toc82173893 \h </w:instrText>
            </w:r>
            <w:r w:rsidR="001F443B">
              <w:rPr>
                <w:noProof/>
                <w:webHidden/>
              </w:rPr>
            </w:r>
            <w:r w:rsidR="001F443B">
              <w:rPr>
                <w:noProof/>
                <w:webHidden/>
              </w:rPr>
              <w:fldChar w:fldCharType="separate"/>
            </w:r>
            <w:r w:rsidR="001F443B">
              <w:rPr>
                <w:noProof/>
                <w:webHidden/>
              </w:rPr>
              <w:t>9</w:t>
            </w:r>
            <w:r w:rsidR="001F443B">
              <w:rPr>
                <w:noProof/>
                <w:webHidden/>
              </w:rPr>
              <w:fldChar w:fldCharType="end"/>
            </w:r>
          </w:hyperlink>
        </w:p>
        <w:p w:rsidR="00B56C31" w:rsidRDefault="00B56C31">
          <w:r>
            <w:rPr>
              <w:b/>
              <w:bCs/>
            </w:rPr>
            <w:fldChar w:fldCharType="end"/>
          </w:r>
        </w:p>
      </w:sdtContent>
    </w:sdt>
    <w:p w:rsidR="00B56C31" w:rsidRDefault="00B56C31" w:rsidP="00B56C31">
      <w:pPr>
        <w:pStyle w:val="1"/>
        <w:jc w:val="center"/>
      </w:pPr>
    </w:p>
    <w:p w:rsidR="00B26F7C" w:rsidRDefault="00B56C31" w:rsidP="00B56C31">
      <w:pPr>
        <w:pStyle w:val="1"/>
        <w:jc w:val="center"/>
      </w:pPr>
      <w:bookmarkStart w:id="0" w:name="_Toc82173883"/>
      <w:r w:rsidRPr="00B26F7C">
        <w:t>ПЕЧАТЬ ЧЕКА ИЗ 1С</w:t>
      </w:r>
      <w:bookmarkEnd w:id="0"/>
    </w:p>
    <w:p w:rsidR="001C3938" w:rsidRDefault="001C3938" w:rsidP="001C3938">
      <w:pPr>
        <w:jc w:val="both"/>
        <w:rPr>
          <w:b/>
          <w:i/>
          <w:u w:val="single"/>
        </w:rPr>
      </w:pPr>
      <w:r w:rsidRPr="001C3938">
        <w:rPr>
          <w:b/>
          <w:i/>
          <w:u w:val="single"/>
        </w:rPr>
        <w:t>Открытие смены происходит автоматически при печати первого чека.</w:t>
      </w:r>
    </w:p>
    <w:p w:rsidR="00394333" w:rsidRPr="001C3938" w:rsidRDefault="00394333" w:rsidP="001C393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Задержка печати чека может составлять 10-15 сек!</w:t>
      </w:r>
    </w:p>
    <w:p w:rsidR="00B200E4" w:rsidRDefault="00B200E4" w:rsidP="00EB10FB">
      <w:pPr>
        <w:jc w:val="both"/>
      </w:pPr>
      <w:r>
        <w:t>Чек КК</w:t>
      </w:r>
      <w:r w:rsidR="00F556EC">
        <w:t>Т</w:t>
      </w:r>
      <w:r>
        <w:t xml:space="preserve"> печатается из документов «Реализация товаров и услуг» и</w:t>
      </w:r>
      <w:r w:rsidR="001C3938">
        <w:t>ли</w:t>
      </w:r>
      <w:r>
        <w:t xml:space="preserve"> «Возврат покупателя»</w:t>
      </w:r>
      <w:r w:rsidR="00F556EC">
        <w:t xml:space="preserve"> кнопка «Печать» - п. «*Чек ККТ»</w:t>
      </w:r>
    </w:p>
    <w:p w:rsidR="00B200E4" w:rsidRDefault="00FB7343" w:rsidP="00EB10FB">
      <w:pPr>
        <w:jc w:val="both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6835140" cy="37414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E4" w:rsidRPr="00FB7343" w:rsidRDefault="00B200E4" w:rsidP="00B200E4">
      <w:pPr>
        <w:jc w:val="both"/>
        <w:rPr>
          <w:b/>
          <w:i/>
          <w:u w:val="single"/>
        </w:rPr>
      </w:pPr>
      <w:r w:rsidRPr="00FB7343">
        <w:rPr>
          <w:b/>
          <w:i/>
          <w:u w:val="single"/>
        </w:rPr>
        <w:t>ВНИМАНИЕ Кнопка «Чек-приход» будет заблокирована, если документ оформлен не на МАЗ или нет галок б/у и н/у</w:t>
      </w:r>
    </w:p>
    <w:p w:rsidR="00B200E4" w:rsidRDefault="00B200E4" w:rsidP="0047129E">
      <w:pPr>
        <w:jc w:val="center"/>
        <w:rPr>
          <w:b/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64E63FFB" wp14:editId="70316675">
            <wp:extent cx="1817548" cy="125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5436" cy="12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B4" w:rsidRPr="00FB7343" w:rsidRDefault="000C53B4" w:rsidP="000C53B4">
      <w:pPr>
        <w:jc w:val="both"/>
        <w:rPr>
          <w:b/>
          <w:i/>
          <w:u w:val="single"/>
        </w:rPr>
      </w:pPr>
      <w:r w:rsidRPr="00FB7343">
        <w:rPr>
          <w:b/>
          <w:i/>
          <w:u w:val="single"/>
        </w:rPr>
        <w:t xml:space="preserve">ВНИМАНИЕ </w:t>
      </w:r>
      <w:r>
        <w:rPr>
          <w:b/>
          <w:i/>
          <w:u w:val="single"/>
        </w:rPr>
        <w:t>если сумма документа более допустимой по закону (сейчас 100 тыс.), то появится окно</w:t>
      </w:r>
    </w:p>
    <w:p w:rsidR="000C53B4" w:rsidRDefault="000C53B4" w:rsidP="0047129E">
      <w:pPr>
        <w:jc w:val="center"/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022CC431" wp14:editId="49F5C24C">
            <wp:extent cx="27146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B4" w:rsidRDefault="000C53B4" w:rsidP="000C53B4">
      <w:pPr>
        <w:jc w:val="both"/>
      </w:pPr>
      <w:r>
        <w:t>Если все условия выполнены, то п</w:t>
      </w:r>
      <w:r w:rsidRPr="00B200E4">
        <w:t>оявится окно</w:t>
      </w:r>
      <w:r>
        <w:t xml:space="preserve"> «Печать чека на ККТ» </w:t>
      </w:r>
    </w:p>
    <w:p w:rsidR="000C53B4" w:rsidRDefault="000C53B4" w:rsidP="000C53B4">
      <w:pPr>
        <w:jc w:val="center"/>
      </w:pPr>
      <w:r>
        <w:rPr>
          <w:noProof/>
          <w:lang w:eastAsia="ru-RU"/>
        </w:rPr>
        <w:drawing>
          <wp:inline distT="0" distB="0" distL="0" distR="0" wp14:anchorId="6E7D9940" wp14:editId="636D2149">
            <wp:extent cx="1608254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628" cy="11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B4" w:rsidRDefault="000C53B4" w:rsidP="0047129E">
      <w:pPr>
        <w:jc w:val="center"/>
        <w:rPr>
          <w:b/>
          <w:i/>
        </w:rPr>
      </w:pPr>
    </w:p>
    <w:p w:rsidR="00B200E4" w:rsidRDefault="00B200E4" w:rsidP="00EB10FB">
      <w:pPr>
        <w:jc w:val="both"/>
      </w:pPr>
      <w:r w:rsidRPr="00B200E4">
        <w:t xml:space="preserve">Далее выбираем </w:t>
      </w:r>
      <w:r>
        <w:t>«</w:t>
      </w:r>
      <w:r w:rsidRPr="00B200E4">
        <w:t>Наличные</w:t>
      </w:r>
      <w:r>
        <w:t>»</w:t>
      </w:r>
      <w:r w:rsidRPr="00B200E4">
        <w:t xml:space="preserve"> или </w:t>
      </w:r>
      <w:r>
        <w:t>«</w:t>
      </w:r>
      <w:r w:rsidRPr="00B200E4">
        <w:t>Карта</w:t>
      </w:r>
      <w:r>
        <w:t>» (функция оплаты частично карта и частично наличные пока недоступна).</w:t>
      </w:r>
    </w:p>
    <w:p w:rsidR="00B200E4" w:rsidRDefault="00B200E4" w:rsidP="00EB10FB">
      <w:pPr>
        <w:jc w:val="both"/>
      </w:pPr>
      <w:r>
        <w:t>Нажимаем из РТУ «Чек-приход», а из возврата «Чек-возврат»</w:t>
      </w:r>
      <w:r w:rsidR="00ED735B">
        <w:t xml:space="preserve"> -  появится окно</w:t>
      </w:r>
    </w:p>
    <w:p w:rsidR="00B200E4" w:rsidRPr="00B200E4" w:rsidRDefault="00B200E4" w:rsidP="00EB10FB">
      <w:pPr>
        <w:jc w:val="both"/>
      </w:pPr>
      <w:r>
        <w:rPr>
          <w:noProof/>
          <w:lang w:eastAsia="ru-RU"/>
        </w:rPr>
        <w:drawing>
          <wp:inline distT="0" distB="0" distL="0" distR="0">
            <wp:extent cx="1546860" cy="10134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E4" w:rsidRDefault="00ED735B" w:rsidP="00EB10FB">
      <w:pPr>
        <w:jc w:val="both"/>
      </w:pPr>
      <w:r w:rsidRPr="00ED735B">
        <w:t>И начнется печать чека</w:t>
      </w:r>
      <w:r>
        <w:t>. Далее 1С спросит</w:t>
      </w:r>
    </w:p>
    <w:p w:rsidR="00ED735B" w:rsidRDefault="00ED735B" w:rsidP="00EB10FB">
      <w:pPr>
        <w:jc w:val="both"/>
      </w:pPr>
      <w:r>
        <w:rPr>
          <w:noProof/>
          <w:lang w:eastAsia="ru-RU"/>
        </w:rPr>
        <w:drawing>
          <wp:inline distT="0" distB="0" distL="0" distR="0" wp14:anchorId="7970DBC4" wp14:editId="530B675B">
            <wp:extent cx="2133600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5B" w:rsidRDefault="00ED735B" w:rsidP="00EB10FB">
      <w:pPr>
        <w:jc w:val="both"/>
      </w:pPr>
      <w:r>
        <w:t xml:space="preserve">Если всё хорошо нажимаем «Да» </w:t>
      </w:r>
      <w:r w:rsidR="007E2C30">
        <w:t xml:space="preserve">и </w:t>
      </w:r>
      <w:r>
        <w:t xml:space="preserve">если был выбран тип оплаты «Карта», то на этом работа завершена, а если </w:t>
      </w:r>
      <w:r w:rsidR="007E2C30">
        <w:t xml:space="preserve">был </w:t>
      </w:r>
      <w:r>
        <w:t>выбран тип оплаты «Наличные», то появится окно</w:t>
      </w:r>
    </w:p>
    <w:p w:rsidR="00ED735B" w:rsidRDefault="00ED735B" w:rsidP="00EB10FB">
      <w:pPr>
        <w:jc w:val="both"/>
      </w:pPr>
      <w:r>
        <w:rPr>
          <w:noProof/>
          <w:lang w:eastAsia="ru-RU"/>
        </w:rPr>
        <w:drawing>
          <wp:inline distT="0" distB="0" distL="0" distR="0" wp14:anchorId="42E315B6" wp14:editId="4109213F">
            <wp:extent cx="2133600" cy="952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5B" w:rsidRDefault="00ED735B" w:rsidP="00EB10FB">
      <w:pPr>
        <w:jc w:val="both"/>
      </w:pPr>
      <w:r>
        <w:t xml:space="preserve">И если нажмете </w:t>
      </w:r>
      <w:proofErr w:type="gramStart"/>
      <w:r>
        <w:t>Да</w:t>
      </w:r>
      <w:proofErr w:type="gramEnd"/>
      <w:r>
        <w:t>, сформируется новый ПКО в 1С который надо записать и провести.</w:t>
      </w:r>
    </w:p>
    <w:p w:rsidR="00CB187F" w:rsidRDefault="00CB187F" w:rsidP="00CB187F">
      <w:pPr>
        <w:pStyle w:val="1"/>
        <w:jc w:val="center"/>
      </w:pPr>
    </w:p>
    <w:p w:rsidR="001B4BC1" w:rsidRDefault="00CB187F" w:rsidP="00CB187F">
      <w:pPr>
        <w:pStyle w:val="1"/>
        <w:jc w:val="center"/>
      </w:pPr>
      <w:bookmarkStart w:id="1" w:name="_Toc82173884"/>
      <w:r w:rsidRPr="00054961">
        <w:t>Х-ОТЧЕТ ИЛИ ЗАКРЫТ</w:t>
      </w:r>
      <w:r>
        <w:t>ИЕ</w:t>
      </w:r>
      <w:r w:rsidRPr="00054961">
        <w:t xml:space="preserve"> СМЕН</w:t>
      </w:r>
      <w:r>
        <w:t>Ы</w:t>
      </w:r>
      <w:r w:rsidRPr="00054961">
        <w:t xml:space="preserve"> </w:t>
      </w:r>
      <w:r>
        <w:t>(</w:t>
      </w:r>
      <w:r w:rsidRPr="00054961">
        <w:rPr>
          <w:lang w:val="en-US"/>
        </w:rPr>
        <w:t>Z</w:t>
      </w:r>
      <w:r w:rsidRPr="00054961">
        <w:t>-ОТЧЕТ</w:t>
      </w:r>
      <w:r>
        <w:t>)</w:t>
      </w:r>
      <w:bookmarkEnd w:id="1"/>
    </w:p>
    <w:p w:rsidR="00126AB7" w:rsidRDefault="00126AB7" w:rsidP="00EB10FB">
      <w:pPr>
        <w:jc w:val="both"/>
      </w:pPr>
      <w:r w:rsidRPr="00054961">
        <w:rPr>
          <w:b/>
          <w:i/>
          <w:u w:val="single"/>
        </w:rPr>
        <w:t xml:space="preserve">Чтобы получить Х-отчет или закрыть смену и получить </w:t>
      </w:r>
      <w:r w:rsidRPr="00054961">
        <w:rPr>
          <w:b/>
          <w:i/>
          <w:u w:val="single"/>
          <w:lang w:val="en-US"/>
        </w:rPr>
        <w:t>Z</w:t>
      </w:r>
      <w:r w:rsidRPr="00054961">
        <w:rPr>
          <w:b/>
          <w:i/>
          <w:u w:val="single"/>
        </w:rPr>
        <w:t>-отчет</w:t>
      </w:r>
      <w:r>
        <w:t xml:space="preserve">, необходимо в </w:t>
      </w:r>
      <w:proofErr w:type="spellStart"/>
      <w:r>
        <w:t>трее</w:t>
      </w:r>
      <w:proofErr w:type="spellEnd"/>
      <w:r>
        <w:t xml:space="preserve"> открыть программу кнопкой «Показать» и нажать соответствующую кнопку.</w:t>
      </w:r>
    </w:p>
    <w:p w:rsidR="00126AB7" w:rsidRPr="00126AB7" w:rsidRDefault="00126AB7" w:rsidP="00EB10FB">
      <w:pPr>
        <w:jc w:val="both"/>
      </w:pPr>
      <w:r>
        <w:rPr>
          <w:noProof/>
          <w:lang w:eastAsia="ru-RU"/>
        </w:rPr>
        <w:drawing>
          <wp:inline distT="0" distB="0" distL="0" distR="0" wp14:anchorId="14CE105D" wp14:editId="405678BB">
            <wp:extent cx="1343770" cy="1182518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0" cy="118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9E" w:rsidRDefault="0047129E" w:rsidP="00126A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0020" cy="28243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743" cy="2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r>
        <w:t>Или если возникли проблемы – нет связи, пропал якорь и т.п., то есть вариант 2</w:t>
      </w:r>
    </w:p>
    <w:p w:rsidR="00B56C31" w:rsidRDefault="00B56C31" w:rsidP="00B56C31">
      <w:pPr>
        <w:pStyle w:val="a4"/>
        <w:numPr>
          <w:ilvl w:val="0"/>
          <w:numId w:val="3"/>
        </w:numPr>
        <w:jc w:val="both"/>
      </w:pPr>
      <w:r>
        <w:t>Кн. Пуск – Все программы – Штрих-М – Драйвер ФР – Тест драйвера ФР</w:t>
      </w:r>
    </w:p>
    <w:p w:rsidR="00B56C31" w:rsidRDefault="00B56C31" w:rsidP="00B56C31">
      <w:pPr>
        <w:pStyle w:val="a4"/>
        <w:numPr>
          <w:ilvl w:val="0"/>
          <w:numId w:val="3"/>
        </w:numPr>
        <w:jc w:val="both"/>
      </w:pPr>
      <w:r>
        <w:rPr>
          <w:noProof/>
          <w:lang w:eastAsia="ru-RU"/>
        </w:rPr>
        <w:drawing>
          <wp:inline distT="0" distB="0" distL="0" distR="0" wp14:anchorId="39FCFCB7" wp14:editId="3977DA56">
            <wp:extent cx="2068830" cy="2340152"/>
            <wp:effectExtent l="19050" t="0" r="762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34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pPr>
        <w:pStyle w:val="a4"/>
        <w:numPr>
          <w:ilvl w:val="0"/>
          <w:numId w:val="3"/>
        </w:numPr>
        <w:jc w:val="both"/>
      </w:pPr>
      <w:r w:rsidRPr="00B40712">
        <w:t xml:space="preserve">выбираем </w:t>
      </w:r>
      <w:r>
        <w:t>3</w:t>
      </w:r>
      <w:r w:rsidRPr="00B40712">
        <w:t xml:space="preserve"> вкладку </w:t>
      </w:r>
      <w:r>
        <w:t>Отчеты</w:t>
      </w:r>
      <w:r w:rsidRPr="00B40712">
        <w:t xml:space="preserve">, далее </w:t>
      </w:r>
      <w:r>
        <w:t>кнопка Отчет с гашением</w:t>
      </w:r>
      <w:r w:rsidRPr="00B40712">
        <w:t xml:space="preserve">, </w:t>
      </w:r>
    </w:p>
    <w:p w:rsidR="00B56C31" w:rsidRDefault="00B56C31" w:rsidP="00B56C31">
      <w:pPr>
        <w:pStyle w:val="a4"/>
        <w:numPr>
          <w:ilvl w:val="0"/>
          <w:numId w:val="3"/>
        </w:num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5FFF79F" wp14:editId="07CB7B90">
            <wp:extent cx="5120563" cy="33680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91" cy="33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12" w:rsidRDefault="00B40712" w:rsidP="00126AB7">
      <w:pPr>
        <w:jc w:val="center"/>
      </w:pPr>
    </w:p>
    <w:p w:rsidR="001B4BC1" w:rsidRDefault="001B4BC1" w:rsidP="00CB187F">
      <w:pPr>
        <w:pStyle w:val="1"/>
        <w:jc w:val="center"/>
      </w:pPr>
      <w:bookmarkStart w:id="2" w:name="_Toc68616370"/>
      <w:bookmarkStart w:id="3" w:name="_Toc82173885"/>
      <w:r>
        <w:t>ЕСЛИ ПРОПАЛ ЯКОРЬ</w:t>
      </w:r>
      <w:bookmarkEnd w:id="2"/>
      <w:bookmarkEnd w:id="3"/>
    </w:p>
    <w:p w:rsidR="001B4BC1" w:rsidRPr="0094665B" w:rsidRDefault="001B4BC1" w:rsidP="001B4BC1">
      <w:pPr>
        <w:spacing w:after="0" w:line="240" w:lineRule="auto"/>
        <w:rPr>
          <w:b/>
          <w:i/>
        </w:rPr>
      </w:pPr>
      <w:r w:rsidRPr="0094665B">
        <w:rPr>
          <w:b/>
          <w:i/>
        </w:rPr>
        <w:t>Если «Якорь» «пропал», то его можно всегда запустить заново и без печати чека - надо просто запустить файл C:\1c_ShtrihFR\shtrih.bat </w:t>
      </w:r>
    </w:p>
    <w:p w:rsidR="001B4BC1" w:rsidRDefault="001B4BC1" w:rsidP="001B4BC1">
      <w:pPr>
        <w:jc w:val="center"/>
      </w:pPr>
    </w:p>
    <w:p w:rsidR="001B4BC1" w:rsidRDefault="001B4BC1" w:rsidP="001B4BC1">
      <w:pPr>
        <w:jc w:val="center"/>
      </w:pPr>
    </w:p>
    <w:p w:rsidR="001B4BC1" w:rsidRPr="0094665B" w:rsidRDefault="001B4BC1" w:rsidP="00CB187F">
      <w:pPr>
        <w:pStyle w:val="1"/>
        <w:jc w:val="center"/>
      </w:pPr>
      <w:bookmarkStart w:id="4" w:name="_Toc68616371"/>
      <w:bookmarkStart w:id="5" w:name="_Toc82173886"/>
      <w:r w:rsidRPr="0094665B">
        <w:t>ПЕЧАТЬ ЧЕКА ПО НОМЕРУ</w:t>
      </w:r>
      <w:r>
        <w:t xml:space="preserve"> ФД (копия чека)</w:t>
      </w:r>
      <w:bookmarkEnd w:id="4"/>
      <w:bookmarkEnd w:id="5"/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t xml:space="preserve">Закрыть «Якорь» </w:t>
      </w:r>
      <w:proofErr w:type="spellStart"/>
      <w:r>
        <w:t>кн</w:t>
      </w:r>
      <w:proofErr w:type="spellEnd"/>
      <w:r>
        <w:t xml:space="preserve"> Выход</w:t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 w:rsidRPr="00360CE2">
        <w:rPr>
          <w:noProof/>
          <w:lang w:eastAsia="ru-RU"/>
        </w:rPr>
        <w:drawing>
          <wp:inline distT="0" distB="0" distL="0" distR="0" wp14:anchorId="79EB214D" wp14:editId="4C697305">
            <wp:extent cx="1343770" cy="1182518"/>
            <wp:effectExtent l="0" t="0" r="889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14" cy="11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t>Кн. Пуск – Все программы – Штрих-М – Драйвер ФР – Тест драйвера ФР</w:t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rPr>
          <w:noProof/>
          <w:lang w:eastAsia="ru-RU"/>
        </w:rPr>
        <w:drawing>
          <wp:inline distT="0" distB="0" distL="0" distR="0" wp14:anchorId="046E5DF6" wp14:editId="1917635D">
            <wp:extent cx="2068830" cy="2340152"/>
            <wp:effectExtent l="1905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34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 w:rsidRPr="00B40712">
        <w:t xml:space="preserve">выбираем 11 вкладку ФН, далее вкладка Данные, </w:t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14B94B8" wp14:editId="3B951795">
            <wp:extent cx="5631223" cy="3314700"/>
            <wp:effectExtent l="19050" t="0" r="7577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23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 w:rsidRPr="00B40712">
        <w:t>вводим номер ФД и нажимаем кнопку "Прочитать и распечатать ФД".</w:t>
      </w:r>
      <w:r>
        <w:t xml:space="preserve"> </w:t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t xml:space="preserve">Закрываем Тест драйвера!!!! </w:t>
      </w:r>
    </w:p>
    <w:p w:rsidR="001B4BC1" w:rsidRDefault="001B4BC1" w:rsidP="001B4BC1">
      <w:pPr>
        <w:pStyle w:val="a4"/>
        <w:numPr>
          <w:ilvl w:val="0"/>
          <w:numId w:val="3"/>
        </w:numPr>
        <w:jc w:val="both"/>
      </w:pPr>
      <w:r>
        <w:t xml:space="preserve">ВНИМАНИЕ: </w:t>
      </w:r>
      <w:r w:rsidRPr="00B40712">
        <w:t>ФН хранит чеки 30 дней. ККТ не может вытащить чек на печать после истечения этого срока.</w:t>
      </w:r>
    </w:p>
    <w:p w:rsidR="001B4BC1" w:rsidRPr="00AA6089" w:rsidRDefault="001B4BC1" w:rsidP="001B4BC1">
      <w:pPr>
        <w:pStyle w:val="a4"/>
        <w:numPr>
          <w:ilvl w:val="0"/>
          <w:numId w:val="3"/>
        </w:numPr>
        <w:jc w:val="both"/>
        <w:rPr>
          <w:b/>
        </w:rPr>
      </w:pPr>
      <w:r w:rsidRPr="00AA6089">
        <w:rPr>
          <w:b/>
        </w:rPr>
        <w:t>Запустите программу якорь: войдите на диск С</w:t>
      </w:r>
      <w:r>
        <w:rPr>
          <w:b/>
        </w:rPr>
        <w:t>,</w:t>
      </w:r>
      <w:r w:rsidRPr="00AA6089">
        <w:rPr>
          <w:b/>
        </w:rPr>
        <w:t xml:space="preserve"> в папку 1c_</w:t>
      </w:r>
      <w:proofErr w:type="gramStart"/>
      <w:r w:rsidRPr="00AA6089">
        <w:rPr>
          <w:b/>
        </w:rPr>
        <w:t>ShtrihFR</w:t>
      </w:r>
      <w:r>
        <w:rPr>
          <w:b/>
        </w:rPr>
        <w:t>,</w:t>
      </w:r>
      <w:r w:rsidRPr="00AA6089">
        <w:rPr>
          <w:b/>
        </w:rPr>
        <w:t xml:space="preserve">  и</w:t>
      </w:r>
      <w:proofErr w:type="gramEnd"/>
      <w:r w:rsidRPr="00AA6089">
        <w:rPr>
          <w:b/>
        </w:rPr>
        <w:t xml:space="preserve"> запустите файл C:\1c_ShtrihFR\shtrih.bat</w:t>
      </w:r>
    </w:p>
    <w:p w:rsidR="00B7371A" w:rsidRDefault="00B7371A" w:rsidP="00B40712">
      <w:pPr>
        <w:jc w:val="both"/>
      </w:pPr>
    </w:p>
    <w:p w:rsidR="00215B5E" w:rsidRDefault="00215B5E" w:rsidP="00215B5E">
      <w:pPr>
        <w:jc w:val="both"/>
      </w:pPr>
    </w:p>
    <w:p w:rsidR="00215B5E" w:rsidRPr="00277093" w:rsidRDefault="00215B5E" w:rsidP="001B4BC1">
      <w:pPr>
        <w:pStyle w:val="1"/>
        <w:jc w:val="center"/>
      </w:pPr>
      <w:bookmarkStart w:id="6" w:name="_Toc82173887"/>
      <w:r w:rsidRPr="00277093">
        <w:t>ЗАМЕНА КАССИРА</w:t>
      </w:r>
      <w:bookmarkEnd w:id="6"/>
    </w:p>
    <w:p w:rsidR="00215B5E" w:rsidRPr="000055F8" w:rsidRDefault="00215B5E" w:rsidP="00215B5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Пус</w:t>
      </w:r>
      <w:r w:rsidRPr="00277093">
        <w:t xml:space="preserve">к –Все программы –Штрих-М </w:t>
      </w:r>
      <w:r>
        <w:t>и запускаем</w:t>
      </w:r>
      <w:r w:rsidRPr="000055F8">
        <w:t xml:space="preserve"> программу «Тест драйвера </w:t>
      </w:r>
      <w:r>
        <w:t>ФР</w:t>
      </w:r>
      <w:r w:rsidRPr="000055F8">
        <w:t xml:space="preserve"> 4.15»</w:t>
      </w:r>
    </w:p>
    <w:p w:rsidR="00215B5E" w:rsidRDefault="00215B5E" w:rsidP="00215B5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Нажимаем к</w:t>
      </w:r>
      <w:r w:rsidRPr="000055F8">
        <w:t>нопк</w:t>
      </w:r>
      <w:r>
        <w:t>у</w:t>
      </w:r>
      <w:r w:rsidRPr="000055F8">
        <w:t xml:space="preserve"> </w:t>
      </w:r>
      <w:r>
        <w:t>«</w:t>
      </w:r>
      <w:r w:rsidRPr="000055F8">
        <w:t>Настройка свойств</w:t>
      </w:r>
      <w:r>
        <w:t>» в правом нижнем углу окна</w:t>
      </w:r>
    </w:p>
    <w:p w:rsidR="00215B5E" w:rsidRPr="000055F8" w:rsidRDefault="00215B5E" w:rsidP="00215B5E">
      <w:pPr>
        <w:pStyle w:val="a4"/>
        <w:shd w:val="clear" w:color="auto" w:fill="FFFFFF"/>
        <w:spacing w:after="15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019603C" wp14:editId="488DC965">
            <wp:extent cx="4869180" cy="32766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5E" w:rsidRDefault="00215B5E" w:rsidP="00215B5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>Далее</w:t>
      </w:r>
      <w:r w:rsidRPr="000055F8">
        <w:t xml:space="preserve"> нажимаем кнопку «Таблицы»</w:t>
      </w:r>
    </w:p>
    <w:p w:rsidR="00215B5E" w:rsidRDefault="00215B5E" w:rsidP="00215B5E">
      <w:pPr>
        <w:pStyle w:val="a4"/>
        <w:shd w:val="clear" w:color="auto" w:fill="FFFFFF"/>
        <w:spacing w:after="15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273FB3E" wp14:editId="367A1AF1">
            <wp:extent cx="2583180" cy="25374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5E" w:rsidRDefault="00215B5E" w:rsidP="00215B5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>
        <w:t xml:space="preserve">Встаем на п. 2 «Пароли кассиров и администраторов» нажимаем кнопку «Открыть». В строке 1 в колонке «Должности и фамилии кассиров» вводим ФИО кассира (например – Иванов И. И.).  и далее ОБЯЗАТЕЛЬНО </w:t>
      </w:r>
      <w:proofErr w:type="gramStart"/>
      <w:r>
        <w:t>встаем</w:t>
      </w:r>
      <w:proofErr w:type="gramEnd"/>
      <w:r>
        <w:t xml:space="preserve"> на строку КАССИР 2 и далее просто закрываем все окна.</w:t>
      </w:r>
    </w:p>
    <w:p w:rsidR="00215B5E" w:rsidRPr="00277093" w:rsidRDefault="004B7D84" w:rsidP="004B7D84">
      <w:pPr>
        <w:pStyle w:val="a4"/>
        <w:shd w:val="clear" w:color="auto" w:fill="FFFFFF"/>
        <w:spacing w:after="150" w:line="240" w:lineRule="auto"/>
        <w:ind w:left="141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220980</wp:posOffset>
            </wp:positionV>
            <wp:extent cx="4322155" cy="2949934"/>
            <wp:effectExtent l="0" t="0" r="254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55" cy="29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B5E">
        <w:br w:type="textWrapping" w:clear="all"/>
      </w:r>
    </w:p>
    <w:p w:rsidR="00215B5E" w:rsidRDefault="00215B5E" w:rsidP="00215B5E">
      <w:pPr>
        <w:jc w:val="both"/>
      </w:pPr>
    </w:p>
    <w:p w:rsidR="00B7371A" w:rsidRDefault="00B7371A" w:rsidP="00B7371A">
      <w:r>
        <w:br w:type="page"/>
      </w:r>
    </w:p>
    <w:p w:rsidR="00B56C31" w:rsidRDefault="00B56C31" w:rsidP="00B56C31">
      <w:pPr>
        <w:pStyle w:val="1"/>
      </w:pPr>
      <w:bookmarkStart w:id="7" w:name="_Toc82173888"/>
      <w:r w:rsidRPr="00B56C31">
        <w:lastRenderedPageBreak/>
        <w:t>ЕСЛИ КАССА НЕ РЕАГИРУЕТ И НЕ ПЕЧАТАЕТ</w:t>
      </w:r>
      <w:bookmarkEnd w:id="7"/>
    </w:p>
    <w:p w:rsidR="00B56C31" w:rsidRDefault="00B56C31" w:rsidP="00B56C31">
      <w:pPr>
        <w:pStyle w:val="a4"/>
        <w:numPr>
          <w:ilvl w:val="0"/>
          <w:numId w:val="5"/>
        </w:numPr>
        <w:spacing w:line="256" w:lineRule="auto"/>
        <w:jc w:val="both"/>
        <w:rPr>
          <w:b/>
        </w:rPr>
      </w:pPr>
      <w:r>
        <w:rPr>
          <w:b/>
        </w:rPr>
        <w:t xml:space="preserve">Закрыть «Якорь» </w:t>
      </w:r>
      <w:proofErr w:type="spellStart"/>
      <w:r>
        <w:rPr>
          <w:b/>
        </w:rPr>
        <w:t>кн</w:t>
      </w:r>
      <w:proofErr w:type="spellEnd"/>
      <w:r>
        <w:rPr>
          <w:b/>
        </w:rPr>
        <w:t xml:space="preserve"> Выход</w:t>
      </w:r>
    </w:p>
    <w:p w:rsidR="00B56C31" w:rsidRDefault="00B56C31" w:rsidP="00B56C31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1341120" cy="1181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pPr>
        <w:pStyle w:val="a4"/>
        <w:numPr>
          <w:ilvl w:val="0"/>
          <w:numId w:val="5"/>
        </w:numPr>
        <w:spacing w:line="256" w:lineRule="auto"/>
        <w:jc w:val="both"/>
      </w:pPr>
      <w:r>
        <w:t>Кн. Пуск – Все программы – Штрих-М – Драйвер ФР – Тест драйвера ФР</w:t>
      </w:r>
    </w:p>
    <w:p w:rsidR="00B56C31" w:rsidRDefault="00B56C31" w:rsidP="00B56C31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2065020" cy="2346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</w:pPr>
      <w:r>
        <w:t xml:space="preserve">Открыть программу «Тест </w:t>
      </w:r>
      <w:proofErr w:type="gramStart"/>
      <w:r>
        <w:t>драйвера »</w:t>
      </w:r>
      <w:proofErr w:type="gramEnd"/>
    </w:p>
    <w:p w:rsidR="00B56C31" w:rsidRDefault="00B56C31" w:rsidP="00B56C31">
      <w:pPr>
        <w:pStyle w:val="a4"/>
        <w:shd w:val="clear" w:color="auto" w:fill="FFFFFF"/>
        <w:spacing w:after="15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2779395</wp:posOffset>
                </wp:positionV>
                <wp:extent cx="771525" cy="180975"/>
                <wp:effectExtent l="19050" t="17145" r="19050" b="2095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B5FB" id="Прямоугольник 26" o:spid="_x0000_s1026" style="position:absolute;margin-left:353.25pt;margin-top:218.85pt;width:60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831080" cy="32080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</w:pPr>
      <w:r>
        <w:t>Нажимаем кнопку «Настройка свойств» в правом нижнем углу окна, затем в открывшемся окне «Свойства» нажмите кнопку «Проверка связи»</w:t>
      </w:r>
      <w:r>
        <w:rPr>
          <w:noProof/>
          <w:lang w:eastAsia="ru-RU"/>
        </w:rPr>
        <w:t xml:space="preserve"> </w:t>
      </w:r>
    </w:p>
    <w:p w:rsidR="00B56C31" w:rsidRDefault="00B56C31" w:rsidP="00B56C31">
      <w:pPr>
        <w:shd w:val="clear" w:color="auto" w:fill="FFFFFF"/>
        <w:spacing w:after="150" w:line="240" w:lineRule="auto"/>
        <w:ind w:left="3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2115185</wp:posOffset>
                </wp:positionV>
                <wp:extent cx="2314575" cy="180975"/>
                <wp:effectExtent l="19050" t="19685" r="19050" b="184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0067" id="Прямоугольник 25" o:spid="_x0000_s1026" style="position:absolute;margin-left:22.5pt;margin-top:166.55pt;width:182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334010</wp:posOffset>
                </wp:positionV>
                <wp:extent cx="771525" cy="180975"/>
                <wp:effectExtent l="19050" t="19685" r="19050" b="184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7128" id="Прямоугольник 24" o:spid="_x0000_s1026" style="position:absolute;margin-left:2in;margin-top:26.3pt;width:60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552700" cy="25450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31" w:rsidRDefault="00B56C31" w:rsidP="00B56C31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</w:pPr>
      <w:r>
        <w:t xml:space="preserve">Если внизу в информационной строке «Код ошибки» написано «COM порт не доступен» -проверьте включена касса или нет, если включена или написано «Нет связи» и т.п., то жмем кнопку «Поиск оборудования…». </w:t>
      </w:r>
    </w:p>
    <w:p w:rsidR="00B56C31" w:rsidRDefault="00B56C31" w:rsidP="00B56C31">
      <w:pPr>
        <w:pStyle w:val="a4"/>
        <w:shd w:val="clear" w:color="auto" w:fill="FFFFFF"/>
        <w:spacing w:after="150" w:line="240" w:lineRule="auto"/>
        <w:jc w:val="both"/>
      </w:pPr>
    </w:p>
    <w:p w:rsidR="00B56C31" w:rsidRDefault="00B56C31" w:rsidP="00B56C31">
      <w:pPr>
        <w:pStyle w:val="Default"/>
        <w:numPr>
          <w:ilvl w:val="0"/>
          <w:numId w:val="6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Произведите поиск всех подключенных устройств, нажав кнопку «Начать поиск». </w:t>
      </w:r>
    </w:p>
    <w:p w:rsidR="00B56C31" w:rsidRDefault="00B56C31" w:rsidP="00B56C31">
      <w:pPr>
        <w:pStyle w:val="Default"/>
        <w:numPr>
          <w:ilvl w:val="0"/>
          <w:numId w:val="6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Когда закончится поиск, увидите </w:t>
      </w: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надпись</w:t>
      </w:r>
      <w:proofErr w:type="gramEnd"/>
      <w:r>
        <w:rPr>
          <w:rFonts w:asciiTheme="minorHAnsi" w:hAnsiTheme="minorHAnsi" w:cstheme="minorBidi"/>
          <w:color w:val="auto"/>
          <w:sz w:val="22"/>
          <w:szCs w:val="22"/>
        </w:rPr>
        <w:t xml:space="preserve"> «ШТРИХ_ОН_ЛАЙН» сделайте двойной щелчок по надписи в списке найденных устройств: при этом окно «Поиск оборудования…» автоматически закроется. </w:t>
      </w:r>
    </w:p>
    <w:p w:rsidR="00B56C31" w:rsidRDefault="00B56C31" w:rsidP="00B56C31">
      <w:pPr>
        <w:pStyle w:val="Default"/>
        <w:numPr>
          <w:ilvl w:val="0"/>
          <w:numId w:val="6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Нажмите опять кнопку «Проверка связи». </w:t>
      </w:r>
    </w:p>
    <w:p w:rsidR="00B56C31" w:rsidRDefault="00B56C31" w:rsidP="00B56C31">
      <w:pPr>
        <w:pStyle w:val="Default"/>
        <w:numPr>
          <w:ilvl w:val="0"/>
          <w:numId w:val="6"/>
        </w:numPr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Если всё хорошо, то в информационной строке «Код </w:t>
      </w: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ошибки»</w:t>
      </w:r>
      <w: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появится</w:t>
      </w:r>
      <w:proofErr w:type="gramEnd"/>
      <w:r>
        <w:rPr>
          <w:rFonts w:asciiTheme="minorHAnsi" w:hAnsiTheme="minorHAnsi" w:cstheme="minorBidi"/>
          <w:color w:val="auto"/>
          <w:sz w:val="22"/>
          <w:szCs w:val="22"/>
        </w:rPr>
        <w:t xml:space="preserve"> сообщение «0: Ошибок нет» или ШТРИХ_ОН_ЛАЙН и ее заводской номер</w:t>
      </w:r>
    </w:p>
    <w:p w:rsidR="00B56C31" w:rsidRDefault="00B56C31" w:rsidP="00B56C31">
      <w:pPr>
        <w:pStyle w:val="Default"/>
        <w:numPr>
          <w:ilvl w:val="0"/>
          <w:numId w:val="6"/>
        </w:numPr>
        <w:spacing w:after="28"/>
        <w:jc w:val="both"/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ВНИМАНИЕ: Если связь не установлена, в информационной строке появится надпись надписи «116: Ошибка ОЗУ» или «121: Замена ФП» в этом случае необходимо </w:t>
      </w:r>
      <w:r>
        <w:rPr>
          <w:rFonts w:asciiTheme="minorHAnsi" w:hAnsiTheme="minorHAnsi" w:cstheme="minorBidi"/>
          <w:sz w:val="22"/>
          <w:szCs w:val="22"/>
        </w:rPr>
        <w:t>обратится в вашу тех поддержку.</w:t>
      </w:r>
    </w:p>
    <w:p w:rsidR="00B56C31" w:rsidRDefault="00B56C31" w:rsidP="00B56C31">
      <w:pPr>
        <w:pStyle w:val="Default"/>
        <w:spacing w:after="28"/>
        <w:ind w:left="1440"/>
        <w:jc w:val="both"/>
      </w:pPr>
    </w:p>
    <w:p w:rsidR="00B56C31" w:rsidRDefault="00B56C31" w:rsidP="00B56C31">
      <w:pPr>
        <w:pStyle w:val="a4"/>
        <w:numPr>
          <w:ilvl w:val="0"/>
          <w:numId w:val="5"/>
        </w:numPr>
        <w:spacing w:line="256" w:lineRule="auto"/>
        <w:jc w:val="both"/>
        <w:rPr>
          <w:b/>
        </w:rPr>
      </w:pPr>
      <w:r>
        <w:rPr>
          <w:b/>
        </w:rPr>
        <w:t>Запустите программу якорь: войдите на диск С в папку 1c_</w:t>
      </w:r>
      <w:proofErr w:type="gramStart"/>
      <w:r>
        <w:rPr>
          <w:b/>
        </w:rPr>
        <w:t>ShtrihFR  и</w:t>
      </w:r>
      <w:proofErr w:type="gramEnd"/>
      <w:r>
        <w:rPr>
          <w:b/>
        </w:rPr>
        <w:t xml:space="preserve"> запустите файл C:\1c_ShtrihFR\shtrih.bat</w:t>
      </w:r>
    </w:p>
    <w:p w:rsidR="00B56C31" w:rsidRDefault="00B56C31" w:rsidP="00B56C31">
      <w:pPr>
        <w:pStyle w:val="Default"/>
        <w:spacing w:after="28"/>
        <w:ind w:left="360"/>
        <w:jc w:val="both"/>
      </w:pPr>
    </w:p>
    <w:p w:rsidR="00B40712" w:rsidRDefault="007F7FB0" w:rsidP="007F7FB0">
      <w:pPr>
        <w:pStyle w:val="1"/>
        <w:jc w:val="center"/>
      </w:pPr>
      <w:bookmarkStart w:id="8" w:name="_Toc82173889"/>
      <w:r>
        <w:t>ПЕРЕЗАГРУЗКА КАССЫ</w:t>
      </w:r>
      <w:bookmarkEnd w:id="8"/>
    </w:p>
    <w:p w:rsidR="007F7FB0" w:rsidRDefault="007F7FB0" w:rsidP="007F7FB0">
      <w:pPr>
        <w:pStyle w:val="a4"/>
        <w:numPr>
          <w:ilvl w:val="0"/>
          <w:numId w:val="7"/>
        </w:numPr>
        <w:jc w:val="both"/>
      </w:pPr>
      <w:r>
        <w:t>Выключить кассу</w:t>
      </w:r>
    </w:p>
    <w:p w:rsidR="007F7FB0" w:rsidRDefault="007F7FB0" w:rsidP="007F7FB0">
      <w:pPr>
        <w:pStyle w:val="a4"/>
        <w:numPr>
          <w:ilvl w:val="0"/>
          <w:numId w:val="7"/>
        </w:numPr>
        <w:jc w:val="both"/>
      </w:pPr>
      <w:r>
        <w:t>Перезагрузить компьютер</w:t>
      </w:r>
    </w:p>
    <w:p w:rsidR="007F7FB0" w:rsidRDefault="007F7FB0" w:rsidP="007F7FB0">
      <w:pPr>
        <w:pStyle w:val="a4"/>
        <w:numPr>
          <w:ilvl w:val="0"/>
          <w:numId w:val="7"/>
        </w:numPr>
        <w:jc w:val="both"/>
      </w:pPr>
      <w:r>
        <w:t>Включить кассу</w:t>
      </w:r>
    </w:p>
    <w:p w:rsidR="007F7FB0" w:rsidRPr="007F7FB0" w:rsidRDefault="007F7FB0" w:rsidP="007F7FB0">
      <w:pPr>
        <w:pStyle w:val="a4"/>
        <w:numPr>
          <w:ilvl w:val="0"/>
          <w:numId w:val="7"/>
        </w:numPr>
        <w:spacing w:after="0" w:line="240" w:lineRule="auto"/>
      </w:pPr>
      <w:r>
        <w:t xml:space="preserve">Запустить </w:t>
      </w:r>
      <w:r w:rsidRPr="007F7FB0">
        <w:t xml:space="preserve">«Якорь» </w:t>
      </w:r>
      <w:r>
        <w:t xml:space="preserve">- </w:t>
      </w:r>
      <w:r w:rsidRPr="007F7FB0">
        <w:t>запустить файл C:\1c_ShtrihFR\shtrih.bat </w:t>
      </w:r>
      <w:r w:rsidR="00323022">
        <w:t>или он появится сам при печати чека</w:t>
      </w:r>
    </w:p>
    <w:p w:rsidR="007F7FB0" w:rsidRDefault="007F7FB0" w:rsidP="00B7371A"/>
    <w:p w:rsidR="008A6D5C" w:rsidRDefault="008A6D5C" w:rsidP="008A6D5C">
      <w:pPr>
        <w:pStyle w:val="1"/>
        <w:jc w:val="center"/>
      </w:pPr>
      <w:bookmarkStart w:id="9" w:name="_Toc82173890"/>
      <w:r w:rsidRPr="008A6D5C">
        <w:t>ОШИБКА:</w:t>
      </w:r>
      <w:r>
        <w:t xml:space="preserve"> </w:t>
      </w:r>
      <w:r w:rsidRPr="008A6D5C">
        <w:t>ПРЕВЫШЕНИЕ РАЗМЕРОВ TLV ДАННЫХ</w:t>
      </w:r>
      <w:bookmarkEnd w:id="9"/>
    </w:p>
    <w:p w:rsidR="008A6D5C" w:rsidRDefault="008A6D5C" w:rsidP="008A6D5C">
      <w:pPr>
        <w:ind w:left="360"/>
        <w:jc w:val="both"/>
      </w:pPr>
      <w:r>
        <w:t xml:space="preserve">Разбить РТУ на несколько - примерно строк по </w:t>
      </w:r>
      <w:r w:rsidR="00DA3204">
        <w:t>200-</w:t>
      </w:r>
      <w:r>
        <w:t>250</w:t>
      </w:r>
      <w:r w:rsidR="00DA3204" w:rsidRPr="00DA3204">
        <w:t xml:space="preserve"> </w:t>
      </w:r>
      <w:r w:rsidR="00937781">
        <w:t>не более. Прощ</w:t>
      </w:r>
      <w:bookmarkStart w:id="10" w:name="_GoBack"/>
      <w:bookmarkEnd w:id="10"/>
      <w:r w:rsidR="00DA3204">
        <w:t>е использовать кн. Разбить из заказа покупателя.</w:t>
      </w:r>
    </w:p>
    <w:p w:rsidR="00BD4784" w:rsidRPr="00BD4784" w:rsidRDefault="00BD4784" w:rsidP="00BD4784">
      <w:pPr>
        <w:pStyle w:val="1"/>
        <w:jc w:val="center"/>
        <w:rPr>
          <w:lang w:val="en-US"/>
        </w:rPr>
      </w:pPr>
      <w:bookmarkStart w:id="11" w:name="_Toc82173891"/>
      <w:r w:rsidRPr="008A6D5C">
        <w:t>ОШИБКА:</w:t>
      </w:r>
      <w:r>
        <w:t xml:space="preserve"> </w:t>
      </w:r>
      <w:proofErr w:type="spellStart"/>
      <w:r>
        <w:rPr>
          <w:lang w:val="en-US"/>
        </w:rPr>
        <w:t>TaxValue</w:t>
      </w:r>
      <w:bookmarkEnd w:id="11"/>
      <w:proofErr w:type="spellEnd"/>
    </w:p>
    <w:p w:rsidR="00BD4784" w:rsidRDefault="00BD4784" w:rsidP="00BD4784">
      <w:pPr>
        <w:ind w:left="360"/>
        <w:jc w:val="both"/>
      </w:pPr>
      <w:r>
        <w:rPr>
          <w:noProof/>
          <w:lang w:eastAsia="ru-RU"/>
        </w:rPr>
        <w:drawing>
          <wp:inline distT="0" distB="0" distL="0" distR="0" wp14:anchorId="70A51737" wp14:editId="08787D03">
            <wp:extent cx="2143125" cy="1143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71940" t="73384"/>
                    <a:stretch/>
                  </pic:blipFill>
                  <pic:spPr bwMode="auto">
                    <a:xfrm>
                      <a:off x="0" y="0"/>
                      <a:ext cx="2143735" cy="11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784" w:rsidRDefault="00BD4784" w:rsidP="00BD4784">
      <w:pPr>
        <w:ind w:left="360"/>
        <w:jc w:val="both"/>
      </w:pPr>
      <w:r>
        <w:t>Вариантов много – причина что-то с чем-то не совпадает. С чем уже столкнулись:</w:t>
      </w:r>
    </w:p>
    <w:p w:rsidR="00BD4784" w:rsidRDefault="00BD4784" w:rsidP="00BD4784">
      <w:pPr>
        <w:pStyle w:val="a4"/>
        <w:numPr>
          <w:ilvl w:val="0"/>
          <w:numId w:val="10"/>
        </w:numPr>
        <w:jc w:val="both"/>
      </w:pPr>
      <w:r>
        <w:t xml:space="preserve">сумма по документу не совпадает с суммой полученной путём </w:t>
      </w:r>
      <w:proofErr w:type="gramStart"/>
      <w:r>
        <w:t>по строчного сложения</w:t>
      </w:r>
      <w:proofErr w:type="gramEnd"/>
      <w:r>
        <w:t xml:space="preserve"> кол-ва*цену</w:t>
      </w:r>
    </w:p>
    <w:p w:rsidR="00BD4784" w:rsidRDefault="00BD4784" w:rsidP="00BD4784">
      <w:pPr>
        <w:pStyle w:val="a4"/>
        <w:numPr>
          <w:ilvl w:val="0"/>
          <w:numId w:val="10"/>
        </w:numPr>
        <w:jc w:val="both"/>
      </w:pPr>
      <w:r>
        <w:lastRenderedPageBreak/>
        <w:t>при возврате товара наличными в кассе после открытия смены нет или недостаточно денег</w:t>
      </w:r>
      <w:r w:rsidR="001C5D52">
        <w:t xml:space="preserve"> (чтобы устранить проблему </w:t>
      </w:r>
      <w:r w:rsidR="00440ADB">
        <w:t>см</w:t>
      </w:r>
      <w:r w:rsidR="001C5D52">
        <w:t xml:space="preserve"> «Внести наличные»)</w:t>
      </w:r>
    </w:p>
    <w:p w:rsidR="00566979" w:rsidRDefault="00566979" w:rsidP="00566979">
      <w:pPr>
        <w:pStyle w:val="1"/>
        <w:jc w:val="center"/>
      </w:pPr>
      <w:bookmarkStart w:id="12" w:name="_Toc82173892"/>
      <w:r>
        <w:t>ВНЕСЕНИЕ НАЛИЧНЫХ</w:t>
      </w:r>
      <w:bookmarkEnd w:id="12"/>
    </w:p>
    <w:p w:rsidR="00440ADB" w:rsidRPr="00440ADB" w:rsidRDefault="00440ADB" w:rsidP="00440ADB">
      <w:r>
        <w:t xml:space="preserve">Для возврата </w:t>
      </w:r>
      <w:r w:rsidR="008B6A51" w:rsidRPr="00E1678C">
        <w:rPr>
          <w:b/>
          <w:u w:val="single"/>
        </w:rPr>
        <w:t>НАЛИЧНЫХ</w:t>
      </w:r>
      <w:r w:rsidR="008B6A51">
        <w:t xml:space="preserve"> денег</w:t>
      </w:r>
      <w:r>
        <w:t>, когда в кассе после открытия нет или недостаточно денежных средств требуется сначала нужную сумму добавить в кассу.</w:t>
      </w:r>
    </w:p>
    <w:p w:rsidR="00D0034D" w:rsidRDefault="00566979" w:rsidP="00566979">
      <w:r>
        <w:t xml:space="preserve">Открыть «Тест драйвера ККТ» - </w:t>
      </w:r>
      <w:r w:rsidR="00D0034D" w:rsidRPr="00D0034D">
        <w:t xml:space="preserve"> </w:t>
      </w:r>
      <w:r w:rsidR="00D0034D">
        <w:t>выбираем слева пункт «02</w:t>
      </w:r>
      <w:r>
        <w:t xml:space="preserve">. </w:t>
      </w:r>
      <w:r w:rsidR="00D0034D">
        <w:t xml:space="preserve">Регистрация», далее </w:t>
      </w:r>
      <w:r>
        <w:t xml:space="preserve">вводим нужную сумму в поле «Цена» и «Сумма1» </w:t>
      </w:r>
      <w:r w:rsidR="00D0034D">
        <w:t>и</w:t>
      </w:r>
      <w:r>
        <w:t xml:space="preserve"> наж</w:t>
      </w:r>
      <w:r w:rsidR="00D0034D">
        <w:t>имаем</w:t>
      </w:r>
      <w:r>
        <w:t xml:space="preserve"> кнопку «Внесение». </w:t>
      </w:r>
    </w:p>
    <w:p w:rsidR="00566979" w:rsidRPr="00566979" w:rsidRDefault="00566979" w:rsidP="00566979">
      <w:r>
        <w:t>В поле «Результат» должно появится что-то типа «Ошибок нет»</w:t>
      </w:r>
      <w:r w:rsidR="00B77BD8">
        <w:t xml:space="preserve"> и </w:t>
      </w:r>
      <w:r w:rsidR="00245551">
        <w:t xml:space="preserve">теперь </w:t>
      </w:r>
      <w:r w:rsidR="00B77BD8">
        <w:t>можно пробивать чек на возврат</w:t>
      </w:r>
      <w:r w:rsidR="00245551">
        <w:t xml:space="preserve"> из 1С</w:t>
      </w:r>
      <w:r w:rsidR="00B77BD8">
        <w:t>.</w:t>
      </w:r>
    </w:p>
    <w:p w:rsidR="008A6D5C" w:rsidRPr="00ED735B" w:rsidRDefault="00566979" w:rsidP="008A6D5C">
      <w:r>
        <w:rPr>
          <w:noProof/>
          <w:lang w:eastAsia="ru-RU"/>
        </w:rPr>
        <w:drawing>
          <wp:inline distT="0" distB="0" distL="0" distR="0">
            <wp:extent cx="6838950" cy="45053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79" w:rsidRDefault="00566979" w:rsidP="002F3CF8">
      <w:pPr>
        <w:pStyle w:val="1"/>
        <w:jc w:val="center"/>
      </w:pPr>
    </w:p>
    <w:p w:rsidR="002F3CF8" w:rsidRDefault="00927378" w:rsidP="002F3CF8">
      <w:pPr>
        <w:pStyle w:val="1"/>
        <w:jc w:val="center"/>
      </w:pPr>
      <w:bookmarkStart w:id="13" w:name="_Toc82173893"/>
      <w:r>
        <w:t>ОШИБКА:</w:t>
      </w:r>
      <w:r w:rsidR="002F3CF8" w:rsidRPr="0095673A">
        <w:t xml:space="preserve"> </w:t>
      </w:r>
      <w:r w:rsidR="002F3CF8">
        <w:t>ПРЕВЫШЕНО ВРЕМЯ ОЖИДАНИЯ ОТВЕТА ОФД</w:t>
      </w:r>
      <w:bookmarkEnd w:id="13"/>
    </w:p>
    <w:p w:rsidR="001808AC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Необходимо проверить работу</w:t>
      </w:r>
      <w:r w:rsidRPr="00694E4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самого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WiFi</w:t>
      </w:r>
      <w:proofErr w:type="spellEnd"/>
      <w:r w:rsidRPr="00694E4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и доступ в интернет через него</w:t>
      </w:r>
      <w:r w:rsidR="00004E67">
        <w:rPr>
          <w:rFonts w:asciiTheme="minorHAnsi" w:hAnsiTheme="minorHAnsi" w:cstheme="minorBidi"/>
          <w:color w:val="auto"/>
          <w:sz w:val="22"/>
          <w:szCs w:val="22"/>
        </w:rPr>
        <w:t xml:space="preserve"> возле кассы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:rsidR="002F3CF8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Если менялся роутер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WiFi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, то в настройках кассы нужно изменить логин и пароль для доступа к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  <w:lang w:val="en-US"/>
        </w:rPr>
        <w:t>WiFi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Theme="minorHAnsi" w:hAnsiTheme="minorHAnsi" w:cstheme="minorBidi"/>
          <w:color w:val="auto"/>
          <w:sz w:val="22"/>
          <w:szCs w:val="22"/>
        </w:rPr>
        <w:t xml:space="preserve">Для контроля и визуального подтверждения того что касса начала сгружать передавать документы чеки в ОФД нужно перейти в «Тест драйвера 4.13» на вкладку слева обычно 11-ю - «ФН», найти там подкладку «ОФД» (смотри </w:t>
      </w:r>
      <w:proofErr w:type="spellStart"/>
      <w:r w:rsidRPr="00EA184A">
        <w:rPr>
          <w:rFonts w:asciiTheme="minorHAnsi" w:hAnsiTheme="minorHAnsi" w:cstheme="minorBidi"/>
          <w:color w:val="auto"/>
          <w:sz w:val="22"/>
          <w:szCs w:val="22"/>
        </w:rPr>
        <w:t>скришоты</w:t>
      </w:r>
      <w:proofErr w:type="spellEnd"/>
      <w:r w:rsidRPr="00EA184A">
        <w:rPr>
          <w:rFonts w:asciiTheme="minorHAnsi" w:hAnsiTheme="minorHAnsi" w:cstheme="minorBidi"/>
          <w:color w:val="auto"/>
          <w:sz w:val="22"/>
          <w:szCs w:val="22"/>
        </w:rPr>
        <w:t>).</w:t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Theme="minorHAnsi" w:hAnsiTheme="minorHAnsi" w:cstheme="minorBidi"/>
          <w:color w:val="auto"/>
          <w:sz w:val="22"/>
          <w:szCs w:val="22"/>
        </w:rPr>
        <w:t>Затем нажимать с периодичностью в 3-5 секунд кнопки «Получить статус инф. обмена», и/или «Запрос количества неподтвержденных ФД» - фискальных документов. При каждом нажатии мы должны видеть уменьшение документов в строке «Кол-</w:t>
      </w:r>
      <w:r>
        <w:rPr>
          <w:rFonts w:asciiTheme="minorHAnsi" w:hAnsiTheme="minorHAnsi" w:cstheme="minorBidi"/>
          <w:color w:val="auto"/>
          <w:sz w:val="22"/>
          <w:szCs w:val="22"/>
        </w:rPr>
        <w:t>во неподтвержденных документов:</w:t>
      </w:r>
      <w:r w:rsidRPr="00EA184A">
        <w:rPr>
          <w:rFonts w:asciiTheme="minorHAnsi" w:hAnsiTheme="minorHAnsi" w:cstheme="minorBidi"/>
          <w:color w:val="auto"/>
          <w:sz w:val="22"/>
          <w:szCs w:val="22"/>
        </w:rPr>
        <w:t>». </w:t>
      </w:r>
    </w:p>
    <w:p w:rsidR="002F3CF8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4435EBDE" wp14:editId="63A689A0">
            <wp:extent cx="5381625" cy="3959338"/>
            <wp:effectExtent l="0" t="0" r="0" b="0"/>
            <wp:docPr id="3" name="Рисунок 3" descr="http://xn----8sbem0a3bea4g.xn--p1ai/images/stories/drajver/htrih-online/ritejl-01f-shtrih-pri-otpravke-ranee-ne-peredannyh-zavisshih-chekov-v-of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em0a3bea4g.xn--p1ai/images/stories/drajver/htrih-online/ritejl-01f-shtrih-pri-otpravke-ranee-ne-peredannyh-zavisshih-chekov-v-ofd-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459" cy="396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F8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F3CF8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Theme="minorHAnsi" w:hAnsiTheme="minorHAnsi" w:cstheme="minorBidi"/>
          <w:color w:val="auto"/>
          <w:sz w:val="22"/>
          <w:szCs w:val="22"/>
        </w:rPr>
        <w:t>Или мы должны видеть уменьшение документов в строке «Количество сообщений для ОФД» (в зависимости от того какую кнопку жмем).</w:t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06FAA123" wp14:editId="58045F4E">
            <wp:extent cx="5775000" cy="4191000"/>
            <wp:effectExtent l="0" t="0" r="0" b="0"/>
            <wp:docPr id="4" name="Рисунок 4" descr="http://xn----8sbem0a3bea4g.xn--p1ai/images/stories/drajver/htrih-online/ritejl-01f-drajver-ofd-v-moment-peredach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em0a3bea4g.xn--p1ai/images/stories/drajver/htrih-online/ritejl-01f-drajver-ofd-v-moment-peredachi-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55" cy="419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Theme="minorHAnsi" w:hAnsiTheme="minorHAnsi" w:cstheme="minorBidi"/>
          <w:color w:val="auto"/>
          <w:sz w:val="22"/>
          <w:szCs w:val="22"/>
        </w:rPr>
        <w:t>Дополнительно к этому строка "Есть сообщение для передачи в ОФД": "ДА" должна постоянно в обратной последовательности к строке "Ожидание ответного сообщения от ОФД": "НЕТ" переходить в состоянии "НЕТ", и затем через пару секунд снова в "ДА". Т.е. это нормальный режим передачи накопившейся очереди сообщений для ОФД.</w:t>
      </w:r>
    </w:p>
    <w:p w:rsidR="002F3CF8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 wp14:anchorId="3AC917E4" wp14:editId="4FA65686">
            <wp:extent cx="5591250" cy="4057650"/>
            <wp:effectExtent l="0" t="0" r="0" b="0"/>
            <wp:docPr id="27" name="Рисунок 27" descr="http://xn----8sbem0a3bea4g.xn--p1ai/images/stories/drajver/htrih-online/ritejl-01f-drajver-ofd-v-moment-peredach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em0a3bea4g.xn--p1ai/images/stories/drajver/htrih-online/ritejl-01f-drajver-ofd-v-moment-peredachi-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35" cy="40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EA184A">
        <w:rPr>
          <w:rFonts w:asciiTheme="minorHAnsi" w:hAnsiTheme="minorHAnsi" w:cstheme="minorBidi"/>
          <w:color w:val="auto"/>
          <w:sz w:val="22"/>
          <w:szCs w:val="22"/>
        </w:rPr>
        <w:t>Учитывая</w:t>
      </w:r>
      <w:proofErr w:type="gramEnd"/>
      <w:r w:rsidRPr="00EA184A">
        <w:rPr>
          <w:rFonts w:asciiTheme="minorHAnsi" w:hAnsiTheme="minorHAnsi" w:cstheme="minorBidi"/>
          <w:color w:val="auto"/>
          <w:sz w:val="22"/>
          <w:szCs w:val="22"/>
        </w:rPr>
        <w:t xml:space="preserve"> что скорость интернета для передачи фискальных документов не критично, а блокировка ФР - онлайн кассы происходит через 30 дней, то в оживленной точке где чеков много, их количество в ожидании отправке может в легкую превысить 10 000. И потребовать для передачи их в ОФД чуть ли не сутки. При этом важно понимать, что нам достаточно скинуть чеки за пару - тройку дней в ОФД, и касса выйдет из блокировки, после чего мы сможем уже запустить точку – магазин в работу, и затем не спеша искать проблему не передачи чеков – фискальных документов на стационарном кассовом ПК.</w:t>
      </w:r>
    </w:p>
    <w:p w:rsidR="002F3CF8" w:rsidRPr="00EA184A" w:rsidRDefault="002F3CF8" w:rsidP="002F3CF8">
      <w:pPr>
        <w:pStyle w:val="Default"/>
        <w:spacing w:after="28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A184A">
        <w:rPr>
          <w:rFonts w:asciiTheme="minorHAnsi" w:hAnsiTheme="minorHAnsi" w:cstheme="minorBidi"/>
          <w:color w:val="auto"/>
          <w:sz w:val="22"/>
          <w:szCs w:val="22"/>
        </w:rPr>
        <w:t xml:space="preserve">После того как все чеки будут переданы в ОФД, данная вкладка при нажатии кнопки - запроса - «Получить статус инф. обмена» должна выглядеть так: </w:t>
      </w:r>
    </w:p>
    <w:p w:rsidR="002F3CF8" w:rsidRPr="00ED735B" w:rsidRDefault="002F3CF8" w:rsidP="002F3CF8">
      <w:r w:rsidRPr="00EA184A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3B524492" wp14:editId="5E1D7279">
            <wp:extent cx="4921825" cy="3571839"/>
            <wp:effectExtent l="0" t="0" r="0" b="0"/>
            <wp:docPr id="28" name="Рисунок 28" descr="http://xn----8sbem0a3bea4g.xn--p1ai/images/stories/drajver/htrih-online/ritejl-01f-drajver-ofd-vse-peredano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em0a3bea4g.xn--p1ai/images/stories/drajver/htrih-online/ritejl-01f-drajver-ofd-vse-peredanoi-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035" cy="35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84" w:rsidRDefault="00BD4784" w:rsidP="00B7371A">
      <w:pPr>
        <w:rPr>
          <w:noProof/>
          <w:lang w:eastAsia="ru-RU"/>
        </w:rPr>
      </w:pPr>
    </w:p>
    <w:p w:rsidR="008A6D5C" w:rsidRPr="00ED735B" w:rsidRDefault="008A6D5C" w:rsidP="00B7371A"/>
    <w:sectPr w:rsidR="008A6D5C" w:rsidRPr="00ED735B" w:rsidSect="00BA48D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A14"/>
    <w:multiLevelType w:val="hybridMultilevel"/>
    <w:tmpl w:val="EA8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344"/>
    <w:multiLevelType w:val="hybridMultilevel"/>
    <w:tmpl w:val="8844F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A5B77"/>
    <w:multiLevelType w:val="hybridMultilevel"/>
    <w:tmpl w:val="8D6E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7546"/>
    <w:multiLevelType w:val="hybridMultilevel"/>
    <w:tmpl w:val="EA8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912"/>
    <w:multiLevelType w:val="hybridMultilevel"/>
    <w:tmpl w:val="EA8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424E"/>
    <w:multiLevelType w:val="hybridMultilevel"/>
    <w:tmpl w:val="780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11991"/>
    <w:multiLevelType w:val="hybridMultilevel"/>
    <w:tmpl w:val="EA8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F17F5"/>
    <w:multiLevelType w:val="hybridMultilevel"/>
    <w:tmpl w:val="85A6C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5"/>
    <w:rsid w:val="00004E67"/>
    <w:rsid w:val="000055F8"/>
    <w:rsid w:val="000141B7"/>
    <w:rsid w:val="00030394"/>
    <w:rsid w:val="00042D0B"/>
    <w:rsid w:val="00054961"/>
    <w:rsid w:val="00071BE6"/>
    <w:rsid w:val="00080EE2"/>
    <w:rsid w:val="0008115B"/>
    <w:rsid w:val="000C53B4"/>
    <w:rsid w:val="000D3C96"/>
    <w:rsid w:val="000E3266"/>
    <w:rsid w:val="0011131E"/>
    <w:rsid w:val="00126AB7"/>
    <w:rsid w:val="001325A7"/>
    <w:rsid w:val="001408E0"/>
    <w:rsid w:val="001808AC"/>
    <w:rsid w:val="001B4BC1"/>
    <w:rsid w:val="001C3938"/>
    <w:rsid w:val="001C5D52"/>
    <w:rsid w:val="001F443B"/>
    <w:rsid w:val="00215B5E"/>
    <w:rsid w:val="00217601"/>
    <w:rsid w:val="0024207C"/>
    <w:rsid w:val="002447AF"/>
    <w:rsid w:val="00245180"/>
    <w:rsid w:val="00245551"/>
    <w:rsid w:val="00260F3E"/>
    <w:rsid w:val="002731C8"/>
    <w:rsid w:val="00274BE0"/>
    <w:rsid w:val="002C1812"/>
    <w:rsid w:val="002E6A0E"/>
    <w:rsid w:val="002E7DB8"/>
    <w:rsid w:val="002F3CF8"/>
    <w:rsid w:val="00323022"/>
    <w:rsid w:val="00347306"/>
    <w:rsid w:val="00347D22"/>
    <w:rsid w:val="0036132B"/>
    <w:rsid w:val="00394333"/>
    <w:rsid w:val="00404450"/>
    <w:rsid w:val="00430AEF"/>
    <w:rsid w:val="00440ADB"/>
    <w:rsid w:val="0047129E"/>
    <w:rsid w:val="004A340F"/>
    <w:rsid w:val="004B7D84"/>
    <w:rsid w:val="004D49AB"/>
    <w:rsid w:val="004F3C33"/>
    <w:rsid w:val="00522564"/>
    <w:rsid w:val="00566979"/>
    <w:rsid w:val="00571CD6"/>
    <w:rsid w:val="00573B3D"/>
    <w:rsid w:val="005A1A69"/>
    <w:rsid w:val="005A283C"/>
    <w:rsid w:val="005A5A3C"/>
    <w:rsid w:val="005D767F"/>
    <w:rsid w:val="005E347A"/>
    <w:rsid w:val="00616636"/>
    <w:rsid w:val="00634F91"/>
    <w:rsid w:val="00657E94"/>
    <w:rsid w:val="00665956"/>
    <w:rsid w:val="00667312"/>
    <w:rsid w:val="006D1096"/>
    <w:rsid w:val="006D40DF"/>
    <w:rsid w:val="00730C32"/>
    <w:rsid w:val="007E2C30"/>
    <w:rsid w:val="007F7FB0"/>
    <w:rsid w:val="0080197A"/>
    <w:rsid w:val="00803426"/>
    <w:rsid w:val="00805BF7"/>
    <w:rsid w:val="0082544B"/>
    <w:rsid w:val="00840398"/>
    <w:rsid w:val="00847D2F"/>
    <w:rsid w:val="00877993"/>
    <w:rsid w:val="008A0DCD"/>
    <w:rsid w:val="008A6D5C"/>
    <w:rsid w:val="008B6A51"/>
    <w:rsid w:val="008C3426"/>
    <w:rsid w:val="008F6CD8"/>
    <w:rsid w:val="00927378"/>
    <w:rsid w:val="00937781"/>
    <w:rsid w:val="00941C50"/>
    <w:rsid w:val="009934BE"/>
    <w:rsid w:val="00A2332F"/>
    <w:rsid w:val="00A25BBA"/>
    <w:rsid w:val="00A572F7"/>
    <w:rsid w:val="00A823D2"/>
    <w:rsid w:val="00AD5515"/>
    <w:rsid w:val="00AD7E92"/>
    <w:rsid w:val="00B13930"/>
    <w:rsid w:val="00B200E4"/>
    <w:rsid w:val="00B26F7C"/>
    <w:rsid w:val="00B40712"/>
    <w:rsid w:val="00B566A5"/>
    <w:rsid w:val="00B56C31"/>
    <w:rsid w:val="00B7371A"/>
    <w:rsid w:val="00B77BD8"/>
    <w:rsid w:val="00B91B7D"/>
    <w:rsid w:val="00BA48D5"/>
    <w:rsid w:val="00BD4784"/>
    <w:rsid w:val="00CB187F"/>
    <w:rsid w:val="00D0034D"/>
    <w:rsid w:val="00D44EBA"/>
    <w:rsid w:val="00D577BD"/>
    <w:rsid w:val="00D71462"/>
    <w:rsid w:val="00DA3204"/>
    <w:rsid w:val="00DC4953"/>
    <w:rsid w:val="00E1678C"/>
    <w:rsid w:val="00E82602"/>
    <w:rsid w:val="00E92A55"/>
    <w:rsid w:val="00E93161"/>
    <w:rsid w:val="00EA27F9"/>
    <w:rsid w:val="00EB10FB"/>
    <w:rsid w:val="00EC14D0"/>
    <w:rsid w:val="00ED735B"/>
    <w:rsid w:val="00F2709D"/>
    <w:rsid w:val="00F556EC"/>
    <w:rsid w:val="00FA4E84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7E00-D536-4484-9E42-B2097C6E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0"/>
  </w:style>
  <w:style w:type="paragraph" w:styleId="1">
    <w:name w:val="heading 1"/>
    <w:basedOn w:val="a"/>
    <w:next w:val="a"/>
    <w:link w:val="10"/>
    <w:uiPriority w:val="9"/>
    <w:qFormat/>
    <w:rsid w:val="001B4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48D5"/>
    <w:pPr>
      <w:ind w:left="720"/>
      <w:contextualSpacing/>
    </w:pPr>
  </w:style>
  <w:style w:type="paragraph" w:customStyle="1" w:styleId="Default">
    <w:name w:val="Default"/>
    <w:rsid w:val="00AD5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055F8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0141B7"/>
    <w:pPr>
      <w:spacing w:after="0" w:line="240" w:lineRule="auto"/>
    </w:pPr>
    <w:rPr>
      <w:rFonts w:ascii="Calibri" w:eastAsia="Times New Roman" w:hAnsi="Calibri" w:cs="Consolas"/>
      <w:sz w:val="24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rsid w:val="000141B7"/>
    <w:rPr>
      <w:rFonts w:ascii="Calibri" w:eastAsia="Times New Roman" w:hAnsi="Calibri" w:cs="Consolas"/>
      <w:sz w:val="24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B56C3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C3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DE61-72A8-496F-B8DE-9D96DFB6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49</cp:revision>
  <dcterms:created xsi:type="dcterms:W3CDTF">2021-02-01T04:46:00Z</dcterms:created>
  <dcterms:modified xsi:type="dcterms:W3CDTF">2021-10-26T16:11:00Z</dcterms:modified>
</cp:coreProperties>
</file>