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2038134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911A8" w:rsidRDefault="00B911A8">
          <w:pPr>
            <w:pStyle w:val="a6"/>
          </w:pPr>
          <w:r>
            <w:t>Оглавление</w:t>
          </w:r>
        </w:p>
        <w:p w:rsidR="000037C2" w:rsidRDefault="00B911A8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70211229" w:history="1">
            <w:r w:rsidR="000037C2" w:rsidRPr="006F0D54">
              <w:rPr>
                <w:rStyle w:val="a3"/>
                <w:rFonts w:eastAsia="Times New Roman"/>
                <w:noProof/>
                <w:lang w:eastAsia="ru-RU"/>
              </w:rPr>
              <w:t>Матрица ВБ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_Toc170211229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1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30" w:history="1">
            <w:r w:rsidR="000037C2" w:rsidRPr="006F0D54">
              <w:rPr>
                <w:rStyle w:val="a3"/>
                <w:rFonts w:eastAsia="Times New Roman"/>
                <w:noProof/>
                <w:lang w:eastAsia="ru-RU"/>
              </w:rPr>
              <w:t>ОБНОВЛЕНИЕ ЦЕН И ОСТАТКОВ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_Toc170211230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2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31" w:history="1">
            <w:r w:rsidR="000037C2" w:rsidRPr="006F0D54">
              <w:rPr>
                <w:rStyle w:val="a3"/>
                <w:rFonts w:eastAsia="Times New Roman"/>
                <w:noProof/>
                <w:lang w:eastAsia="ru-RU"/>
              </w:rPr>
              <w:t>ОБНОВЛЕНИЕ ЦЕН И ОСТАТКОВ ПО АПИ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_Toc170211231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3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32" w:history="1">
            <w:r w:rsidR="000037C2" w:rsidRPr="006F0D54">
              <w:rPr>
                <w:rStyle w:val="a3"/>
                <w:rFonts w:eastAsia="Times New Roman"/>
                <w:noProof/>
                <w:lang w:eastAsia="ru-RU"/>
              </w:rPr>
              <w:t>ЗАГРУЗКА ЗАКАЗОВ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_Toc170211232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4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33" w:history="1">
            <w:r w:rsidR="000037C2" w:rsidRPr="006F0D54">
              <w:rPr>
                <w:rStyle w:val="a3"/>
                <w:noProof/>
              </w:rPr>
              <w:t>ОТЧЕТ КОМИССИОНЕРА ВБ (ЕЖЕНЕДЕЛЬНО)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_Toc170211233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4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34" w:history="1">
            <w:r w:rsidR="000037C2" w:rsidRPr="006F0D54">
              <w:rPr>
                <w:rStyle w:val="a3"/>
                <w:noProof/>
              </w:rPr>
              <w:t>ВОЗНАГРАЖДЕНИЯ, ВОЗМЕЩЕНИЯ, ШТРАФЫ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_Toc170211234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7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35" w:history="1">
            <w:r w:rsidR="000037C2" w:rsidRPr="006F0D54">
              <w:rPr>
                <w:rStyle w:val="a3"/>
                <w:noProof/>
              </w:rPr>
              <w:t>УВЕДОМЛЕНИЕ О ВЫКУПЕ для ИП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_Toc170211235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9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36" w:history="1">
            <w:r w:rsidR="000037C2" w:rsidRPr="006F0D54">
              <w:rPr>
                <w:rStyle w:val="a3"/>
                <w:noProof/>
              </w:rPr>
              <w:t>УВЕДОМЛЕНИЕ О ВЫКУПЕ для ООО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_Toc170211236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10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37" w:history="1">
            <w:r w:rsidR="000037C2" w:rsidRPr="006F0D54">
              <w:rPr>
                <w:rStyle w:val="a3"/>
                <w:noProof/>
              </w:rPr>
              <w:t>УВЕДОМЛЕНИЕ О ВЫКУПЕ (возврат)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_Toc170211237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13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38" w:history="1">
            <w:r w:rsidR="000037C2" w:rsidRPr="006F0D54">
              <w:rPr>
                <w:rStyle w:val="a3"/>
                <w:noProof/>
              </w:rPr>
              <w:t>Продажа в ЕАЭС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_Toc170211238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14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39" w:history="1">
            <w:r w:rsidR="000037C2" w:rsidRPr="006F0D54">
              <w:rPr>
                <w:rStyle w:val="a3"/>
                <w:noProof/>
              </w:rPr>
              <w:t>ОТЧЕТ ОБ УТИЛИЗАЦИИ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_Toc170211239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14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40" w:history="1">
            <w:r w:rsidR="000037C2" w:rsidRPr="006F0D54">
              <w:rPr>
                <w:rStyle w:val="a3"/>
                <w:noProof/>
              </w:rPr>
              <w:t>Стоимость логистики и процент комиссии категорий товаров (Документ: Установка условий продаж контрагентов)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_Toc170211240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15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41" w:history="1">
            <w:r w:rsidR="000037C2" w:rsidRPr="006F0D54">
              <w:rPr>
                <w:rStyle w:val="a3"/>
                <w:noProof/>
              </w:rPr>
              <w:t>Ошибка обновления цен в ЛК ВБ «На следующие номенклатуры указана слишком высокая цена. Рост цен более чем на 30%"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_Toc170211241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18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42" w:history="1">
            <w:r w:rsidR="000037C2" w:rsidRPr="006F0D54">
              <w:rPr>
                <w:rStyle w:val="a3"/>
                <w:noProof/>
              </w:rPr>
              <w:t>Обнуление остатков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_Toc170211242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24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43" w:history="1">
            <w:r w:rsidR="000037C2" w:rsidRPr="006F0D54">
              <w:rPr>
                <w:rStyle w:val="a3"/>
                <w:noProof/>
              </w:rPr>
              <w:t>Самовыкуп ВБ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_Toc170211243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25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0037C2" w:rsidRDefault="00681587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70211244" w:history="1">
            <w:r w:rsidR="000037C2" w:rsidRPr="006F0D54">
              <w:rPr>
                <w:rStyle w:val="a3"/>
                <w:noProof/>
              </w:rPr>
              <w:t>Пересчет логистики ВБ.</w:t>
            </w:r>
            <w:r w:rsidR="000037C2">
              <w:rPr>
                <w:noProof/>
                <w:webHidden/>
              </w:rPr>
              <w:tab/>
            </w:r>
            <w:r w:rsidR="000037C2">
              <w:rPr>
                <w:noProof/>
                <w:webHidden/>
              </w:rPr>
              <w:fldChar w:fldCharType="begin"/>
            </w:r>
            <w:r w:rsidR="000037C2">
              <w:rPr>
                <w:noProof/>
                <w:webHidden/>
              </w:rPr>
              <w:instrText xml:space="preserve"> PAGEREF _Toc170211244 \h </w:instrText>
            </w:r>
            <w:r w:rsidR="000037C2">
              <w:rPr>
                <w:noProof/>
                <w:webHidden/>
              </w:rPr>
            </w:r>
            <w:r w:rsidR="000037C2">
              <w:rPr>
                <w:noProof/>
                <w:webHidden/>
              </w:rPr>
              <w:fldChar w:fldCharType="separate"/>
            </w:r>
            <w:r w:rsidR="000037C2">
              <w:rPr>
                <w:noProof/>
                <w:webHidden/>
              </w:rPr>
              <w:t>25</w:t>
            </w:r>
            <w:r w:rsidR="000037C2">
              <w:rPr>
                <w:noProof/>
                <w:webHidden/>
              </w:rPr>
              <w:fldChar w:fldCharType="end"/>
            </w:r>
          </w:hyperlink>
        </w:p>
        <w:p w:rsidR="00B911A8" w:rsidRDefault="00B911A8">
          <w:r>
            <w:rPr>
              <w:b/>
              <w:bCs/>
            </w:rPr>
            <w:fldChar w:fldCharType="end"/>
          </w:r>
        </w:p>
      </w:sdtContent>
    </w:sdt>
    <w:p w:rsidR="00B911A8" w:rsidRDefault="00B911A8" w:rsidP="00B911A8">
      <w:pPr>
        <w:pStyle w:val="1"/>
        <w:rPr>
          <w:rFonts w:eastAsia="Times New Roman"/>
          <w:lang w:eastAsia="ru-RU"/>
        </w:rPr>
      </w:pPr>
      <w:bookmarkStart w:id="0" w:name="_Toc170211229"/>
      <w:r>
        <w:rPr>
          <w:rFonts w:eastAsia="Times New Roman"/>
          <w:lang w:eastAsia="ru-RU"/>
        </w:rPr>
        <w:t>Матрица ВБ</w:t>
      </w:r>
      <w:bookmarkEnd w:id="0"/>
    </w:p>
    <w:p w:rsidR="00D751CC" w:rsidRPr="00D751CC" w:rsidRDefault="00D751CC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D751C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 xml:space="preserve">ВНИМАНИЕ – ЗАПРЕЩЕНО заводить товар на ВБ у которого ОПТОВАЯ цена меньше 400 </w:t>
      </w:r>
      <w:proofErr w:type="spellStart"/>
      <w:r w:rsidRPr="00D751CC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руб</w:t>
      </w:r>
      <w:proofErr w:type="spellEnd"/>
    </w:p>
    <w:p w:rsidR="00DA097E" w:rsidRDefault="00DA097E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На филиалах артикул на портале ВБ - это код товар из 1С без пробелов + аббревиатура вашей организации от которой торгуете (три буквы)</w:t>
      </w:r>
    </w:p>
    <w:p w:rsidR="00DA097E" w:rsidRDefault="00DA097E" w:rsidP="00DA097E">
      <w:r>
        <w:t>Для каждого филиала отдельный контрагент!!!!!</w:t>
      </w:r>
    </w:p>
    <w:p w:rsidR="00DA097E" w:rsidRDefault="00DA097E" w:rsidP="00DA097E">
      <w:r>
        <w:t>при заведении товара в ЛК в качестве артикула для ВБ используйте код 1С без пробела +пер</w:t>
      </w:r>
      <w:r w:rsidR="00976D9C">
        <w:t xml:space="preserve">вые три буквы вашей организации: </w:t>
      </w:r>
      <w:r>
        <w:t xml:space="preserve">например код товара 112 453 и организация ООО "Абтойс" артикул ВБ должен быть 112453АБТ </w:t>
      </w:r>
      <w:r>
        <w:br/>
        <w:t xml:space="preserve">если организация ИП Мамонов </w:t>
      </w:r>
      <w:proofErr w:type="gramStart"/>
      <w:r>
        <w:t>то  112453</w:t>
      </w:r>
      <w:proofErr w:type="gramEnd"/>
      <w:r>
        <w:t>МАМ и т.п.</w:t>
      </w: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465"/>
        <w:gridCol w:w="36"/>
      </w:tblGrid>
      <w:tr w:rsidR="00DA097E" w:rsidRPr="00AE6310" w:rsidTr="006B203B">
        <w:trPr>
          <w:gridAfter w:val="1"/>
        </w:trPr>
        <w:tc>
          <w:tcPr>
            <w:tcW w:w="945" w:type="dxa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5" w:type="dxa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A097E" w:rsidRPr="00AE6310" w:rsidTr="006B203B">
        <w:trPr>
          <w:trHeight w:val="225"/>
        </w:trPr>
        <w:tc>
          <w:tcPr>
            <w:tcW w:w="0" w:type="auto"/>
            <w:tcBorders>
              <w:top w:val="nil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АНТ</w:t>
            </w:r>
          </w:p>
        </w:tc>
        <w:tc>
          <w:tcPr>
            <w:tcW w:w="0" w:type="auto"/>
            <w:tcBorders>
              <w:top w:val="nil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ИП Антонов И. Б.</w:t>
            </w:r>
          </w:p>
        </w:tc>
        <w:tc>
          <w:tcPr>
            <w:tcW w:w="0" w:type="auto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A097E" w:rsidRPr="00AE6310" w:rsidTr="006B203B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БЕЛ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ИП Белоусов И.В.</w:t>
            </w:r>
          </w:p>
        </w:tc>
        <w:tc>
          <w:tcPr>
            <w:tcW w:w="0" w:type="auto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A097E" w:rsidRPr="00AE6310" w:rsidTr="006B203B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ГУМ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ИП </w:t>
            </w:r>
            <w:proofErr w:type="spellStart"/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Гумеров</w:t>
            </w:r>
            <w:proofErr w:type="spellEnd"/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С.Р.</w:t>
            </w:r>
          </w:p>
        </w:tc>
        <w:tc>
          <w:tcPr>
            <w:tcW w:w="0" w:type="auto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A097E" w:rsidRPr="00AE6310" w:rsidTr="006B203B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МАЗ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ИП </w:t>
            </w:r>
            <w:proofErr w:type="spellStart"/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Зольникова</w:t>
            </w:r>
            <w:proofErr w:type="spellEnd"/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М. А.</w:t>
            </w:r>
          </w:p>
        </w:tc>
        <w:tc>
          <w:tcPr>
            <w:tcW w:w="0" w:type="auto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A097E" w:rsidRPr="00AE6310" w:rsidTr="006B203B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КРЫ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ИП </w:t>
            </w:r>
            <w:proofErr w:type="spellStart"/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Крылатова</w:t>
            </w:r>
            <w:proofErr w:type="spellEnd"/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О. В.</w:t>
            </w:r>
          </w:p>
        </w:tc>
        <w:tc>
          <w:tcPr>
            <w:tcW w:w="0" w:type="auto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A097E" w:rsidRPr="00AE6310" w:rsidTr="006B203B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МАМ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ИП Мамонов Д. В.</w:t>
            </w:r>
          </w:p>
        </w:tc>
        <w:tc>
          <w:tcPr>
            <w:tcW w:w="0" w:type="auto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A097E" w:rsidRPr="00AE6310" w:rsidTr="006B203B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ru-RU"/>
              </w:rPr>
              <w:t>tng</w:t>
            </w:r>
            <w:proofErr w:type="spellEnd"/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ООО "</w:t>
            </w:r>
            <w:proofErr w:type="spellStart"/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Абабика</w:t>
            </w:r>
            <w:proofErr w:type="spellEnd"/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0" w:type="auto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A097E" w:rsidRPr="00AE6310" w:rsidTr="006B203B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АБТ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ООО "АБТОЙС"</w:t>
            </w:r>
          </w:p>
        </w:tc>
        <w:tc>
          <w:tcPr>
            <w:tcW w:w="0" w:type="auto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A097E" w:rsidRPr="00AE6310" w:rsidTr="006B203B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АКА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ООО "АКАДЕМИЯ ИГР"</w:t>
            </w:r>
          </w:p>
        </w:tc>
        <w:tc>
          <w:tcPr>
            <w:tcW w:w="0" w:type="auto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A097E" w:rsidRPr="00AE6310" w:rsidTr="006B203B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КОМ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ООО "КОМПАНИЯ ТНГ"</w:t>
            </w:r>
          </w:p>
        </w:tc>
        <w:tc>
          <w:tcPr>
            <w:tcW w:w="0" w:type="auto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A097E" w:rsidRPr="00AE6310" w:rsidTr="006B203B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ТНГ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ООО "ТНГ опт"</w:t>
            </w:r>
          </w:p>
        </w:tc>
        <w:tc>
          <w:tcPr>
            <w:tcW w:w="0" w:type="auto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DA097E" w:rsidRPr="00AE6310" w:rsidTr="006B203B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ФАД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ООО "</w:t>
            </w:r>
            <w:proofErr w:type="spellStart"/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Фада</w:t>
            </w:r>
            <w:proofErr w:type="spellEnd"/>
            <w:r w:rsidRPr="00AE6310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0" w:type="auto"/>
            <w:vAlign w:val="center"/>
            <w:hideMark/>
          </w:tcPr>
          <w:p w:rsidR="00DA097E" w:rsidRPr="00AE6310" w:rsidRDefault="00DA097E" w:rsidP="006B203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DA097E" w:rsidRPr="00DA097E" w:rsidRDefault="00DA097E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>2. ШК сформированные на ВБ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создании карточек заливаются СТРОГО с привязкой к вашему юр лицу!!!!! (загружаются в 1С только в офисе - ответственный Пузин Д)</w:t>
      </w:r>
    </w:p>
    <w:p w:rsidR="00DA097E" w:rsidRPr="00DA097E" w:rsidRDefault="00DA097E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Коды ВБ нужны для обновления цен, взять их можно на портале ВБ в разделе обновления </w:t>
      </w:r>
      <w:proofErr w:type="gramStart"/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 ,</w:t>
      </w:r>
      <w:proofErr w:type="gramEnd"/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выгружаете файл для обновления цен/скидок... нужны колонки "Последний </w:t>
      </w:r>
      <w:proofErr w:type="spellStart"/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баркод</w:t>
      </w:r>
      <w:proofErr w:type="spellEnd"/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>" и "Номенклатура (код 1С)"</w:t>
      </w:r>
    </w:p>
    <w:p w:rsidR="00DA097E" w:rsidRPr="00DA097E" w:rsidRDefault="00DA097E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5140" cy="12877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97E" w:rsidRPr="00DA097E" w:rsidRDefault="00DA097E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>и загружаете в 1С в справочнике "Номенклатура" -кн.  Загрузки - п. Загрузка кода соответствия покупателя</w:t>
      </w:r>
    </w:p>
    <w:p w:rsidR="00DA097E" w:rsidRPr="00DA097E" w:rsidRDefault="00DA097E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выбираем коды своего контрагента!!!!!! (доступны после экспорта)</w:t>
      </w:r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2625"/>
        <w:gridCol w:w="5250"/>
        <w:gridCol w:w="36"/>
      </w:tblGrid>
      <w:tr w:rsidR="00DA097E" w:rsidRPr="00DA097E" w:rsidTr="00DA097E">
        <w:trPr>
          <w:gridAfter w:val="1"/>
          <w:hidden/>
        </w:trPr>
        <w:tc>
          <w:tcPr>
            <w:tcW w:w="2625" w:type="dxa"/>
            <w:vAlign w:val="center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  <w:tc>
          <w:tcPr>
            <w:tcW w:w="5250" w:type="dxa"/>
            <w:vAlign w:val="center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</w:p>
        </w:tc>
      </w:tr>
      <w:tr w:rsidR="00DA097E" w:rsidRPr="00DA097E" w:rsidTr="00DA097E">
        <w:trPr>
          <w:trHeight w:val="225"/>
        </w:trPr>
        <w:tc>
          <w:tcPr>
            <w:tcW w:w="0" w:type="auto"/>
            <w:tcBorders>
              <w:top w:val="nil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ВБ ЮП</w:t>
            </w:r>
          </w:p>
        </w:tc>
        <w:tc>
          <w:tcPr>
            <w:tcW w:w="0" w:type="auto"/>
            <w:tcBorders>
              <w:top w:val="nil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"Вайлдберриз" ООО ЮП</w:t>
            </w:r>
          </w:p>
        </w:tc>
        <w:tc>
          <w:tcPr>
            <w:tcW w:w="0" w:type="auto"/>
            <w:vAlign w:val="center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097E" w:rsidRPr="00DA097E" w:rsidTr="00DA097E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ВБ ДМИ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"Вайлдберриз" ООО ДМИ</w:t>
            </w:r>
          </w:p>
        </w:tc>
        <w:tc>
          <w:tcPr>
            <w:tcW w:w="0" w:type="auto"/>
            <w:vAlign w:val="center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097E" w:rsidRPr="00DA097E" w:rsidTr="00DA097E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ВБ ЕК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"Вайлдберриз" ООО Екатеринбург</w:t>
            </w:r>
          </w:p>
        </w:tc>
        <w:tc>
          <w:tcPr>
            <w:tcW w:w="0" w:type="auto"/>
            <w:vAlign w:val="center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097E" w:rsidRPr="00DA097E" w:rsidTr="00DA097E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ВБ НВ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"Вайлдберриз" ООО Новосибирск</w:t>
            </w:r>
          </w:p>
        </w:tc>
        <w:tc>
          <w:tcPr>
            <w:tcW w:w="0" w:type="auto"/>
            <w:vAlign w:val="center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097E" w:rsidRPr="00DA097E" w:rsidTr="00DA097E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ВБ РОС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"Вайлдберриз" ООО РОС</w:t>
            </w:r>
          </w:p>
        </w:tc>
        <w:tc>
          <w:tcPr>
            <w:tcW w:w="0" w:type="auto"/>
            <w:vAlign w:val="center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097E" w:rsidRPr="00DA097E" w:rsidTr="00DA097E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ВБ РД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"Вайлдберриз" ООО Ростов</w:t>
            </w:r>
          </w:p>
        </w:tc>
        <w:tc>
          <w:tcPr>
            <w:tcW w:w="0" w:type="auto"/>
            <w:vAlign w:val="center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097E" w:rsidRPr="00DA097E" w:rsidTr="00DA097E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ВБ РЯБ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"Вайлдберриз" ООО РЯБ</w:t>
            </w:r>
          </w:p>
        </w:tc>
        <w:tc>
          <w:tcPr>
            <w:tcW w:w="0" w:type="auto"/>
            <w:vAlign w:val="center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DA097E" w:rsidRPr="00DA097E" w:rsidTr="00DA097E">
        <w:trPr>
          <w:trHeight w:val="225"/>
        </w:trPr>
        <w:tc>
          <w:tcPr>
            <w:tcW w:w="0" w:type="auto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Коды ВБ ХОР</w:t>
            </w:r>
          </w:p>
        </w:tc>
        <w:tc>
          <w:tcPr>
            <w:tcW w:w="0" w:type="auto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DA097E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"Вайлдберриз" ООО ХОР</w:t>
            </w:r>
          </w:p>
        </w:tc>
        <w:tc>
          <w:tcPr>
            <w:tcW w:w="0" w:type="auto"/>
            <w:vAlign w:val="center"/>
            <w:hideMark/>
          </w:tcPr>
          <w:p w:rsidR="00DA097E" w:rsidRPr="00DA097E" w:rsidRDefault="00DA097E" w:rsidP="00DA097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</w:tbl>
    <w:p w:rsidR="00DA097E" w:rsidRPr="00DA097E" w:rsidRDefault="00DA097E" w:rsidP="00DA0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97E" w:rsidRDefault="00DA097E" w:rsidP="00DA09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 первая колонка "Последний </w:t>
      </w:r>
      <w:proofErr w:type="spellStart"/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баркод</w:t>
      </w:r>
      <w:proofErr w:type="spellEnd"/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а вторая "Номенклатура код 1с" </w:t>
      </w:r>
    </w:p>
    <w:p w:rsidR="004F47C3" w:rsidRPr="00DA097E" w:rsidRDefault="004F47C3" w:rsidP="004F47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ВНИМАНИЕ выбираем коды своего контрагента!!!!!! </w:t>
      </w:r>
    </w:p>
    <w:p w:rsidR="00DA097E" w:rsidRPr="00DA097E" w:rsidRDefault="00DA097E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0003" cy="2141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67" cy="2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15" w:rsidRPr="00400F15" w:rsidRDefault="00400F15" w:rsidP="00B911A8">
      <w:pPr>
        <w:pStyle w:val="1"/>
        <w:rPr>
          <w:rFonts w:eastAsia="Times New Roman"/>
          <w:lang w:eastAsia="ru-RU"/>
        </w:rPr>
      </w:pPr>
      <w:bookmarkStart w:id="1" w:name="_Toc170211230"/>
      <w:r w:rsidRPr="00400F15">
        <w:rPr>
          <w:rFonts w:eastAsia="Times New Roman"/>
          <w:lang w:eastAsia="ru-RU"/>
        </w:rPr>
        <w:t>ОБНОВЛЕНИЕ ЦЕН</w:t>
      </w:r>
      <w:r>
        <w:rPr>
          <w:rFonts w:eastAsia="Times New Roman"/>
          <w:lang w:eastAsia="ru-RU"/>
        </w:rPr>
        <w:t xml:space="preserve"> </w:t>
      </w:r>
      <w:r w:rsidRPr="00400F15">
        <w:rPr>
          <w:rFonts w:eastAsia="Times New Roman"/>
          <w:lang w:eastAsia="ru-RU"/>
        </w:rPr>
        <w:t>И ОСТАТКОВ</w:t>
      </w:r>
      <w:bookmarkEnd w:id="1"/>
    </w:p>
    <w:p w:rsidR="00DA097E" w:rsidRPr="00DA097E" w:rsidRDefault="00DA097E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Цены обновляете 1 раз в сутки после экспорта или на следующие утро (сами решайте)</w:t>
      </w:r>
    </w:p>
    <w:p w:rsidR="00DA097E" w:rsidRPr="00DA097E" w:rsidRDefault="00DA097E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97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Остатки обновляете в нужном вам режиме</w:t>
      </w:r>
    </w:p>
    <w:p w:rsidR="00DA097E" w:rsidRPr="00DA097E" w:rsidRDefault="006E70D8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3872" cy="5372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862" cy="537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F15" w:rsidRDefault="00400F15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Т.е. </w:t>
      </w:r>
      <w:r w:rsidR="00A032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из </w:t>
      </w:r>
      <w:r w:rsidR="009A6166">
        <w:rPr>
          <w:rFonts w:ascii="Times New Roman" w:eastAsia="Times New Roman" w:hAnsi="Times New Roman" w:cs="Times New Roman"/>
          <w:sz w:val="24"/>
          <w:szCs w:val="24"/>
          <w:lang w:eastAsia="ru-RU"/>
        </w:rPr>
        <w:t>1С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выгружает</w:t>
      </w:r>
      <w:r w:rsidR="00A0327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Ексель</w:t>
      </w:r>
      <w:r w:rsidR="00A0327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файл </w:t>
      </w:r>
      <w:r w:rsidR="009A616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spellStart"/>
      <w:r w:rsidR="009A6166" w:rsidRPr="009A6166">
        <w:rPr>
          <w:rFonts w:ascii="Times New Roman" w:eastAsia="Times New Roman" w:hAnsi="Times New Roman" w:cs="Times New Roman"/>
          <w:sz w:val="24"/>
          <w:szCs w:val="24"/>
          <w:lang w:eastAsia="ru-RU"/>
        </w:rPr>
        <w:t>updating_balances</w:t>
      </w:r>
      <w:proofErr w:type="spellEnd"/>
      <w:r w:rsidR="009A6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обновление остатков, а </w:t>
      </w:r>
      <w:proofErr w:type="spellStart"/>
      <w:r w:rsidR="009A6166" w:rsidRPr="009A6166">
        <w:rPr>
          <w:rFonts w:ascii="Times New Roman" w:eastAsia="Times New Roman" w:hAnsi="Times New Roman" w:cs="Times New Roman"/>
          <w:sz w:val="24"/>
          <w:szCs w:val="24"/>
          <w:lang w:eastAsia="ru-RU"/>
        </w:rPr>
        <w:t>updating_price</w:t>
      </w:r>
      <w:proofErr w:type="spellEnd"/>
      <w:r w:rsidR="009A6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обновление цен)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9A616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9A6166">
        <w:rPr>
          <w:rFonts w:ascii="Times New Roman" w:eastAsia="Times New Roman" w:hAnsi="Times New Roman" w:cs="Times New Roman"/>
          <w:sz w:val="24"/>
          <w:szCs w:val="24"/>
          <w:lang w:eastAsia="ru-RU"/>
        </w:rPr>
        <w:t>ПК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66A5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папку,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указанную в строке «Путь для выгрузки»</w:t>
      </w:r>
      <w:r w:rsidRPr="00400F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потом </w:t>
      </w:r>
      <w:r w:rsidR="009A61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уже сами </w:t>
      </w:r>
      <w:r w:rsidRPr="00400F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загружаете его у себя в ЛК ВБ</w:t>
      </w:r>
      <w:r w:rsidR="009A61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2A92" w:rsidRPr="00ED2A92" w:rsidRDefault="00ED2A92" w:rsidP="00ED2A92">
      <w:pPr>
        <w:pStyle w:val="1"/>
        <w:rPr>
          <w:rFonts w:eastAsia="Times New Roman"/>
          <w:lang w:eastAsia="ru-RU"/>
        </w:rPr>
      </w:pPr>
      <w:bookmarkStart w:id="2" w:name="_Toc170211231"/>
      <w:r w:rsidRPr="00400F15">
        <w:rPr>
          <w:rFonts w:eastAsia="Times New Roman"/>
          <w:lang w:eastAsia="ru-RU"/>
        </w:rPr>
        <w:t>ОБНОВЛЕНИЕ ЦЕН</w:t>
      </w:r>
      <w:r>
        <w:rPr>
          <w:rFonts w:eastAsia="Times New Roman"/>
          <w:lang w:eastAsia="ru-RU"/>
        </w:rPr>
        <w:t xml:space="preserve"> </w:t>
      </w:r>
      <w:r w:rsidRPr="00400F15">
        <w:rPr>
          <w:rFonts w:eastAsia="Times New Roman"/>
          <w:lang w:eastAsia="ru-RU"/>
        </w:rPr>
        <w:t>И ОСТАТКОВ</w:t>
      </w:r>
      <w:r w:rsidRPr="00ED2A92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ПО АПИ</w:t>
      </w:r>
      <w:bookmarkEnd w:id="2"/>
    </w:p>
    <w:p w:rsidR="00400F15" w:rsidRDefault="00ED2A92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Цены и остатки обновляются автоматически по АПИ.</w:t>
      </w:r>
    </w:p>
    <w:p w:rsidR="00ED2A92" w:rsidRDefault="00ED2A92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нужна полная выгрузка, то находим нужный счет-матрицу и нажимаем кнопку «Полная выгрузка»</w:t>
      </w:r>
    </w:p>
    <w:p w:rsidR="00ED2A92" w:rsidRDefault="00ED2A92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7100" cy="1253800"/>
            <wp:effectExtent l="0" t="0" r="635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23" cy="126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92" w:rsidRDefault="00ED2A92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ждем сообщений</w:t>
      </w:r>
    </w:p>
    <w:p w:rsidR="00ED2A92" w:rsidRDefault="00ED2A92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10548" cy="1301750"/>
            <wp:effectExtent l="0" t="0" r="444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736" cy="130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92" w:rsidRDefault="00ED2A92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 согласно графику, выгрузятся данные обо всех товарах матрицы.</w:t>
      </w:r>
    </w:p>
    <w:p w:rsidR="00ED2A92" w:rsidRPr="00ED2A92" w:rsidRDefault="00ED2A92" w:rsidP="00ED2A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тех, у кого есть ВБ АПИ вы </w:t>
      </w:r>
      <w:r w:rsidRPr="00ED2A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ОБЯЗАНЫ ХОТЯ БЫ 1 РАЗ В ДЕНЬ</w:t>
      </w:r>
      <w:r w:rsidRPr="00ED2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проверять свою папку /WB/</w:t>
      </w:r>
      <w:proofErr w:type="spellStart"/>
      <w:r w:rsidRPr="00ED2A92">
        <w:rPr>
          <w:rFonts w:ascii="Times New Roman" w:eastAsia="Times New Roman" w:hAnsi="Times New Roman" w:cs="Times New Roman"/>
          <w:sz w:val="24"/>
          <w:szCs w:val="24"/>
          <w:lang w:eastAsia="ru-RU"/>
        </w:rPr>
        <w:t>Catalog</w:t>
      </w:r>
      <w:proofErr w:type="spellEnd"/>
      <w:r w:rsidRPr="00ED2A92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ED2A92" w:rsidRDefault="00ED2A92" w:rsidP="00ED2A92">
      <w:r>
        <w:rPr>
          <w:noProof/>
          <w:lang w:eastAsia="ru-RU"/>
        </w:rPr>
        <w:drawing>
          <wp:inline distT="0" distB="0" distL="0" distR="0" wp14:anchorId="59EC3A2F" wp14:editId="5681157C">
            <wp:extent cx="3672840" cy="1177192"/>
            <wp:effectExtent l="0" t="0" r="3810" b="444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726" cy="11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A92" w:rsidRPr="00ED2A92" w:rsidRDefault="00ED2A92" w:rsidP="00ED2A9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2A9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папка /WB/</w:t>
      </w:r>
      <w:proofErr w:type="spellStart"/>
      <w:r w:rsidRPr="00ED2A92">
        <w:rPr>
          <w:rFonts w:ascii="Times New Roman" w:eastAsia="Times New Roman" w:hAnsi="Times New Roman" w:cs="Times New Roman"/>
          <w:sz w:val="24"/>
          <w:szCs w:val="24"/>
          <w:lang w:eastAsia="ru-RU"/>
        </w:rPr>
        <w:t>Catalog</w:t>
      </w:r>
      <w:proofErr w:type="spellEnd"/>
      <w:r w:rsidRPr="00ED2A92">
        <w:rPr>
          <w:rFonts w:ascii="Times New Roman" w:eastAsia="Times New Roman" w:hAnsi="Times New Roman" w:cs="Times New Roman"/>
          <w:sz w:val="24"/>
          <w:szCs w:val="24"/>
          <w:lang w:eastAsia="ru-RU"/>
        </w:rPr>
        <w:t>/ должна быть или пустой, или там могут находится 1-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D2A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файла от текущего числа (1С выгружает сюда файлы, а АПИ забирает их отсюда)</w:t>
      </w:r>
    </w:p>
    <w:p w:rsidR="00ED2A92" w:rsidRPr="00ED2A92" w:rsidRDefault="00ED2A92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0F15" w:rsidRPr="00400F15" w:rsidRDefault="00400F15" w:rsidP="00B911A8">
      <w:pPr>
        <w:pStyle w:val="1"/>
        <w:rPr>
          <w:rFonts w:eastAsia="Times New Roman"/>
          <w:lang w:eastAsia="ru-RU"/>
        </w:rPr>
      </w:pPr>
      <w:bookmarkStart w:id="3" w:name="_Toc170211232"/>
      <w:r w:rsidRPr="00400F15">
        <w:rPr>
          <w:rFonts w:eastAsia="Times New Roman"/>
          <w:lang w:eastAsia="ru-RU"/>
        </w:rPr>
        <w:t>ЗАГРУЗКА ЗАКАЗОВ</w:t>
      </w:r>
      <w:bookmarkEnd w:id="3"/>
    </w:p>
    <w:p w:rsidR="00DA097E" w:rsidRPr="00DA097E" w:rsidRDefault="0016758C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Заказы в ЛК переводим в «На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сборке»  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далее или загружаем по АПИ или сохраняем в Ексель и загружаем в 1С</w:t>
      </w:r>
    </w:p>
    <w:p w:rsidR="00DA097E" w:rsidRPr="00DA097E" w:rsidRDefault="0016758C" w:rsidP="00DA09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38950" cy="22288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1A8" w:rsidRDefault="00B911A8" w:rsidP="00AE6310"/>
    <w:p w:rsidR="00B911A8" w:rsidRDefault="00B911A8" w:rsidP="00B911A8">
      <w:pPr>
        <w:pStyle w:val="1"/>
      </w:pPr>
      <w:bookmarkStart w:id="4" w:name="_Toc170211233"/>
      <w:r>
        <w:t>ОТЧЕТ КОМИССИОНЕРА ВБ</w:t>
      </w:r>
      <w:r w:rsidR="0025562F">
        <w:t xml:space="preserve"> (ЕЖЕНЕДЕЛЬНО)</w:t>
      </w:r>
      <w:bookmarkEnd w:id="4"/>
    </w:p>
    <w:p w:rsidR="00F50089" w:rsidRPr="0025562F" w:rsidRDefault="00A60D36" w:rsidP="00AE6310">
      <w:pPr>
        <w:rPr>
          <w:b/>
          <w:sz w:val="28"/>
          <w:szCs w:val="28"/>
        </w:rPr>
      </w:pPr>
      <w:r w:rsidRPr="0025562F">
        <w:rPr>
          <w:b/>
          <w:sz w:val="28"/>
          <w:szCs w:val="28"/>
        </w:rPr>
        <w:t>Отчеты комиссионера ВБ предоставляет каждую календарную неделю</w:t>
      </w:r>
      <w:r w:rsidR="00134C0A" w:rsidRPr="0025562F">
        <w:rPr>
          <w:b/>
          <w:sz w:val="28"/>
          <w:szCs w:val="28"/>
        </w:rPr>
        <w:t xml:space="preserve"> С… ПО… </w:t>
      </w:r>
    </w:p>
    <w:p w:rsidR="00AE6310" w:rsidRPr="0025562F" w:rsidRDefault="00F50089" w:rsidP="00AE6310">
      <w:pPr>
        <w:rPr>
          <w:b/>
          <w:sz w:val="28"/>
          <w:szCs w:val="28"/>
        </w:rPr>
      </w:pPr>
      <w:r w:rsidRPr="0025562F">
        <w:rPr>
          <w:b/>
          <w:sz w:val="28"/>
          <w:szCs w:val="28"/>
        </w:rPr>
        <w:t xml:space="preserve">ВНИМАНИЕ: </w:t>
      </w:r>
      <w:r w:rsidR="00134C0A" w:rsidRPr="0025562F">
        <w:rPr>
          <w:b/>
          <w:sz w:val="28"/>
          <w:szCs w:val="28"/>
        </w:rPr>
        <w:t>датой отчета является «ПО»</w:t>
      </w:r>
    </w:p>
    <w:p w:rsidR="00585BF7" w:rsidRDefault="00585BF7" w:rsidP="00585BF7">
      <w:r>
        <w:t xml:space="preserve">Отчеты комиссионера можно проводить только в текущем месяце и предыдущем месяце т. е. отчет комиссионера можно проводить </w:t>
      </w:r>
      <w:r w:rsidRPr="00585BF7">
        <w:rPr>
          <w:b/>
        </w:rPr>
        <w:t>любым</w:t>
      </w:r>
      <w:r>
        <w:t xml:space="preserve"> числом текущего или предыдущего месяца. </w:t>
      </w:r>
    </w:p>
    <w:p w:rsidR="00585BF7" w:rsidRDefault="00585BF7" w:rsidP="00585BF7">
      <w:r>
        <w:t>Необходимо чтобы даты отчетов контрагентов совпадали с датами документов в 1С.</w:t>
      </w:r>
    </w:p>
    <w:p w:rsidR="004B26EE" w:rsidRDefault="00A60D36" w:rsidP="004B26EE">
      <w:r>
        <w:t xml:space="preserve">Для загрузки отчета комиссионера </w:t>
      </w:r>
      <w:r w:rsidR="00EA1FB4">
        <w:t>в 1</w:t>
      </w:r>
      <w:r w:rsidR="004B26EE">
        <w:t>С нужен файл-отчет ВБ «</w:t>
      </w:r>
      <w:r w:rsidR="004B26EE" w:rsidRPr="00086614">
        <w:t xml:space="preserve">Детализация отчета </w:t>
      </w:r>
      <w:r w:rsidR="004B26EE">
        <w:t>ХХ.ХХ-ХХ.ХХ</w:t>
      </w:r>
      <w:r w:rsidR="004B26EE" w:rsidRPr="00086614">
        <w:t>.zip</w:t>
      </w:r>
      <w:r w:rsidR="004B26EE">
        <w:t>»</w:t>
      </w:r>
    </w:p>
    <w:p w:rsidR="00716FB4" w:rsidRDefault="00716FB4" w:rsidP="00716FB4">
      <w:r>
        <w:lastRenderedPageBreak/>
        <w:t>Нужно вычислить сумму товара по колонке "Вайлдберриз реализовал Товар (</w:t>
      </w:r>
      <w:proofErr w:type="spellStart"/>
      <w:r>
        <w:t>Пр</w:t>
      </w:r>
      <w:proofErr w:type="spellEnd"/>
      <w:r>
        <w:t>) " и</w:t>
      </w:r>
      <w:r w:rsidR="002D32C3" w:rsidRPr="002D32C3">
        <w:rPr>
          <w:color w:val="FF0000"/>
        </w:rPr>
        <w:t xml:space="preserve"> </w:t>
      </w:r>
      <w:r w:rsidRPr="00094874">
        <w:t>где в колонке «Обоснование для оплаты» стоит «Оплата брака»</w:t>
      </w:r>
      <w:r w:rsidR="00B46CC2">
        <w:t xml:space="preserve"> или «</w:t>
      </w:r>
      <w:r w:rsidR="00B46CC2" w:rsidRPr="00B46CC2">
        <w:rPr>
          <w:rFonts w:ascii="Calibri" w:eastAsia="Times New Roman" w:hAnsi="Calibri" w:cs="Times New Roman"/>
          <w:color w:val="000000"/>
          <w:lang w:eastAsia="ru-RU"/>
        </w:rPr>
        <w:t>Оплата потерянного товара</w:t>
      </w:r>
      <w:r w:rsidR="00B46CC2">
        <w:t>»</w:t>
      </w:r>
      <w:r w:rsidR="00EB6D0A">
        <w:t xml:space="preserve"> или «</w:t>
      </w:r>
      <w:r w:rsidR="00EB6D0A" w:rsidRPr="00EB6D0A">
        <w:t>Авансовая оплата за товар без движения</w:t>
      </w:r>
      <w:r w:rsidR="00EB6D0A">
        <w:t>» и т.п. (отличительная особенность у этих товаров/заказов в Колонке «Цена розничная» стоит 0,00)</w:t>
      </w:r>
      <w:r>
        <w:t xml:space="preserve">. </w:t>
      </w:r>
      <w:r w:rsidR="00B46CC2">
        <w:t xml:space="preserve">Внимательно считайте сумму!!!! Там, где тип документа «Продажа» сумма с </w:t>
      </w:r>
      <w:r w:rsidR="00C06966">
        <w:t>плюсом</w:t>
      </w:r>
      <w:r w:rsidR="00B46CC2">
        <w:t>, а там, где «Возврат» там сумм</w:t>
      </w:r>
      <w:r w:rsidR="00C06966">
        <w:t>а</w:t>
      </w:r>
      <w:r w:rsidR="00B46CC2">
        <w:t xml:space="preserve"> с минусом. </w:t>
      </w:r>
      <w:r>
        <w:t>Это будет сумма компенсации.</w:t>
      </w:r>
      <w:r w:rsidR="00EB6D0A">
        <w:t xml:space="preserve"> </w:t>
      </w:r>
    </w:p>
    <w:p w:rsidR="00B46CC2" w:rsidRDefault="00B46CC2" w:rsidP="00716FB4">
      <w:r>
        <w:t>Например</w:t>
      </w:r>
    </w:p>
    <w:tbl>
      <w:tblPr>
        <w:tblW w:w="10500" w:type="dxa"/>
        <w:tblLook w:val="04A0" w:firstRow="1" w:lastRow="0" w:firstColumn="1" w:lastColumn="0" w:noHBand="0" w:noVBand="1"/>
      </w:tblPr>
      <w:tblGrid>
        <w:gridCol w:w="1780"/>
        <w:gridCol w:w="2620"/>
        <w:gridCol w:w="1680"/>
        <w:gridCol w:w="2000"/>
        <w:gridCol w:w="2420"/>
      </w:tblGrid>
      <w:tr w:rsidR="00B46CC2" w:rsidRPr="00B46CC2" w:rsidTr="00B46CC2">
        <w:trPr>
          <w:trHeight w:val="799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Тип документа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Обоснование для оплаты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Кол-во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Цена розничная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Вайлдберриз реализовал Товар (</w:t>
            </w:r>
            <w:proofErr w:type="spellStart"/>
            <w:r w:rsidRPr="00B46CC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Пр</w:t>
            </w:r>
            <w:proofErr w:type="spellEnd"/>
            <w:r w:rsidRPr="00B46CC2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)</w:t>
            </w:r>
          </w:p>
        </w:tc>
      </w:tr>
      <w:tr w:rsidR="00B46CC2" w:rsidRPr="00B46CC2" w:rsidTr="00B46CC2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color w:val="000000"/>
                <w:lang w:eastAsia="ru-RU"/>
              </w:rPr>
              <w:t>Возврат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color w:val="000000"/>
                <w:lang w:eastAsia="ru-RU"/>
              </w:rPr>
              <w:t>Оплата потерянного товара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color w:val="000000"/>
                <w:lang w:eastAsia="ru-RU"/>
              </w:rPr>
              <w:t>1026,9</w:t>
            </w:r>
          </w:p>
        </w:tc>
      </w:tr>
      <w:tr w:rsidR="00B46CC2" w:rsidRPr="00B46CC2" w:rsidTr="00B46CC2">
        <w:trPr>
          <w:trHeight w:val="300"/>
        </w:trPr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color w:val="000000"/>
                <w:lang w:eastAsia="ru-RU"/>
              </w:rPr>
              <w:t>Продажа</w:t>
            </w: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color w:val="000000"/>
                <w:lang w:eastAsia="ru-RU"/>
              </w:rPr>
              <w:t>Оплата брака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46CC2" w:rsidRPr="00B46CC2" w:rsidRDefault="00B46CC2" w:rsidP="00B46CC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46CC2">
              <w:rPr>
                <w:rFonts w:ascii="Calibri" w:eastAsia="Times New Roman" w:hAnsi="Calibri" w:cs="Times New Roman"/>
                <w:color w:val="000000"/>
                <w:lang w:eastAsia="ru-RU"/>
              </w:rPr>
              <w:t>363</w:t>
            </w:r>
          </w:p>
        </w:tc>
      </w:tr>
    </w:tbl>
    <w:p w:rsidR="00B46CC2" w:rsidRDefault="00B46CC2" w:rsidP="00716FB4">
      <w:pPr>
        <w:rPr>
          <w:rFonts w:ascii="Calibri" w:eastAsia="Times New Roman" w:hAnsi="Calibri" w:cs="Times New Roman"/>
          <w:color w:val="000000"/>
          <w:lang w:eastAsia="ru-RU"/>
        </w:rPr>
      </w:pPr>
    </w:p>
    <w:p w:rsidR="00B46CC2" w:rsidRPr="00B46CC2" w:rsidRDefault="00B46CC2" w:rsidP="00716FB4">
      <w:pPr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color w:val="000000"/>
          <w:lang w:eastAsia="ru-RU"/>
        </w:rPr>
        <w:t xml:space="preserve">Здесь будет так -1026,90+363=-663,90 т.е. сумма компенсации будет с минусом -663,90 </w:t>
      </w:r>
    </w:p>
    <w:p w:rsidR="00716FB4" w:rsidRDefault="008874D0" w:rsidP="004B26E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AE9A80" wp14:editId="6E69EF19">
                <wp:simplePos x="0" y="0"/>
                <wp:positionH relativeFrom="column">
                  <wp:posOffset>5062855</wp:posOffset>
                </wp:positionH>
                <wp:positionV relativeFrom="paragraph">
                  <wp:posOffset>-1270</wp:posOffset>
                </wp:positionV>
                <wp:extent cx="685800" cy="190500"/>
                <wp:effectExtent l="19050" t="19050" r="19050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7503A5" id="Прямоугольник 61" o:spid="_x0000_s1026" style="position:absolute;margin-left:398.65pt;margin-top:-.1pt;width:54pt;height:1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" filled="f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5080</wp:posOffset>
                </wp:positionV>
                <wp:extent cx="558800" cy="190500"/>
                <wp:effectExtent l="19050" t="19050" r="1270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190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138134" id="Прямоугольник 12" o:spid="_x0000_s1026" style="position:absolute;margin-left:198.65pt;margin-top:.4pt;width:44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" filled="f" strokecolor="red" strokeweight="2.25pt"/>
            </w:pict>
          </mc:Fallback>
        </mc:AlternateContent>
      </w:r>
      <w:r w:rsidR="00716FB4">
        <w:rPr>
          <w:noProof/>
          <w:lang w:eastAsia="ru-RU"/>
        </w:rPr>
        <w:drawing>
          <wp:inline distT="0" distB="0" distL="0" distR="0" wp14:anchorId="1F2B40E8" wp14:editId="5965D474">
            <wp:extent cx="5753100" cy="1457452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317" cy="14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CC2" w:rsidRDefault="00B46CC2" w:rsidP="004B26EE"/>
    <w:p w:rsidR="00094874" w:rsidRPr="00094874" w:rsidRDefault="004B26EE" w:rsidP="00094874">
      <w:pPr>
        <w:rPr>
          <w:color w:val="FF0000"/>
        </w:rPr>
      </w:pPr>
      <w:r w:rsidRPr="00EA1FB4">
        <w:rPr>
          <w:b/>
          <w:color w:val="FF0000"/>
        </w:rPr>
        <w:t>ВАЖНО</w:t>
      </w:r>
      <w:r w:rsidRPr="00EA1FB4">
        <w:rPr>
          <w:color w:val="FF0000"/>
        </w:rPr>
        <w:t xml:space="preserve"> </w:t>
      </w:r>
      <w:r>
        <w:rPr>
          <w:color w:val="FF0000"/>
        </w:rPr>
        <w:t>перед загрузкой удалить строки с количеством равным 0</w:t>
      </w:r>
      <w:r w:rsidR="00094874" w:rsidRPr="00094874">
        <w:rPr>
          <w:color w:val="FF0000"/>
        </w:rPr>
        <w:t xml:space="preserve"> </w:t>
      </w:r>
      <w:r w:rsidR="00094874">
        <w:rPr>
          <w:color w:val="FF0000"/>
        </w:rPr>
        <w:t>и там, где в колонке «</w:t>
      </w:r>
      <w:r w:rsidR="00094874" w:rsidRPr="00094874">
        <w:rPr>
          <w:color w:val="FF0000"/>
        </w:rPr>
        <w:t>Обоснование для оплаты» стоит «Оплата брака»</w:t>
      </w:r>
      <w:r w:rsidR="00B46CC2">
        <w:rPr>
          <w:color w:val="FF0000"/>
        </w:rPr>
        <w:t xml:space="preserve"> </w:t>
      </w:r>
      <w:r w:rsidR="00B46CC2" w:rsidRPr="00B46CC2">
        <w:rPr>
          <w:color w:val="FF0000"/>
        </w:rPr>
        <w:t>или «Оплата потерянного товара».</w:t>
      </w:r>
    </w:p>
    <w:p w:rsidR="00E24CF4" w:rsidRPr="00EC36B4" w:rsidRDefault="00E24CF4" w:rsidP="00E24CF4">
      <w:r>
        <w:t>Если в детализации отчета количество везде равно 0</w:t>
      </w:r>
      <w:r w:rsidR="00C41700">
        <w:t xml:space="preserve"> и нет Оплаты брака</w:t>
      </w:r>
      <w:r>
        <w:t>, то отчет комиссионера НЕ нужен. Но возможно есть УПД на логистику(доставку), тогда переходим к следующему пункту.</w:t>
      </w:r>
    </w:p>
    <w:p w:rsidR="004B26EE" w:rsidRDefault="004B26EE" w:rsidP="004B26EE">
      <w:r>
        <w:t xml:space="preserve">Загрузка производится по </w:t>
      </w:r>
      <w:proofErr w:type="spellStart"/>
      <w:r>
        <w:t>штрихкоду</w:t>
      </w:r>
      <w:proofErr w:type="spellEnd"/>
      <w:r>
        <w:t>.</w:t>
      </w:r>
    </w:p>
    <w:p w:rsidR="00187E3E" w:rsidRDefault="00187E3E" w:rsidP="004B26EE">
      <w:r>
        <w:t>Обязательно загружаем колонку «</w:t>
      </w:r>
      <w:proofErr w:type="spellStart"/>
      <w:r>
        <w:t>Стикер</w:t>
      </w:r>
      <w:proofErr w:type="spellEnd"/>
      <w:r>
        <w:t xml:space="preserve"> МП», как номер документа отгрузки. </w:t>
      </w:r>
    </w:p>
    <w:p w:rsidR="00187E3E" w:rsidRDefault="00187E3E" w:rsidP="004B26EE">
      <w:r>
        <w:t xml:space="preserve">Внимание: колонка должна быть заполнена полностью! Если в ячейки нет номера </w:t>
      </w:r>
      <w:proofErr w:type="spellStart"/>
      <w:r>
        <w:t>стикера</w:t>
      </w:r>
      <w:proofErr w:type="spellEnd"/>
      <w:r>
        <w:t>, то в нее подставляем данные из колонки «ШК». Загружать по колонке ШК нельзя!</w:t>
      </w:r>
    </w:p>
    <w:p w:rsidR="00187E3E" w:rsidRPr="00187E3E" w:rsidRDefault="00187E3E" w:rsidP="004B26EE">
      <w:pPr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6826250" cy="1136650"/>
            <wp:effectExtent l="0" t="0" r="0" b="63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14" w:rsidRDefault="008A385A" w:rsidP="00AE631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1BA353" wp14:editId="20558869">
                <wp:simplePos x="0" y="0"/>
                <wp:positionH relativeFrom="column">
                  <wp:posOffset>3729355</wp:posOffset>
                </wp:positionH>
                <wp:positionV relativeFrom="paragraph">
                  <wp:posOffset>1267460</wp:posOffset>
                </wp:positionV>
                <wp:extent cx="2617470" cy="1358900"/>
                <wp:effectExtent l="38100" t="0" r="30480" b="5080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7470" cy="1358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487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0" o:spid="_x0000_s1026" type="#_x0000_t32" style="position:absolute;margin-left:293.65pt;margin-top:99.8pt;width:206.1pt;height:107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1197610</wp:posOffset>
                </wp:positionV>
                <wp:extent cx="323850" cy="1377950"/>
                <wp:effectExtent l="57150" t="0" r="19050" b="508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0" cy="1377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00C51" id="Прямая со стрелкой 13" o:spid="_x0000_s1026" type="#_x0000_t32" style="position:absolute;margin-left:22.65pt;margin-top:94.3pt;width:25.5pt;height:108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80A42" wp14:editId="74CE4DFB">
                <wp:simplePos x="0" y="0"/>
                <wp:positionH relativeFrom="column">
                  <wp:posOffset>821055</wp:posOffset>
                </wp:positionH>
                <wp:positionV relativeFrom="paragraph">
                  <wp:posOffset>1254760</wp:posOffset>
                </wp:positionV>
                <wp:extent cx="807720" cy="1358900"/>
                <wp:effectExtent l="38100" t="0" r="30480" b="508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7720" cy="1358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518D6" id="Прямая со стрелкой 14" o:spid="_x0000_s1026" type="#_x0000_t32" style="position:absolute;margin-left:64.65pt;margin-top:98.8pt;width:63.6pt;height:107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AB62AE" wp14:editId="3DF56555">
                <wp:simplePos x="0" y="0"/>
                <wp:positionH relativeFrom="column">
                  <wp:posOffset>1265554</wp:posOffset>
                </wp:positionH>
                <wp:positionV relativeFrom="paragraph">
                  <wp:posOffset>1235710</wp:posOffset>
                </wp:positionV>
                <wp:extent cx="1560195" cy="1358900"/>
                <wp:effectExtent l="38100" t="0" r="20955" b="508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0195" cy="1358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6E10" id="Прямая со стрелкой 15" o:spid="_x0000_s1026" type="#_x0000_t32" style="position:absolute;margin-left:99.65pt;margin-top:97.3pt;width:122.85pt;height:107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5EB6BD" wp14:editId="5295373E">
                <wp:simplePos x="0" y="0"/>
                <wp:positionH relativeFrom="column">
                  <wp:posOffset>1729105</wp:posOffset>
                </wp:positionH>
                <wp:positionV relativeFrom="paragraph">
                  <wp:posOffset>1292860</wp:posOffset>
                </wp:positionV>
                <wp:extent cx="1885950" cy="1295400"/>
                <wp:effectExtent l="38100" t="0" r="19050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5950" cy="1295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DB0AB" id="Прямая со стрелкой 17" o:spid="_x0000_s1026" type="#_x0000_t32" style="position:absolute;margin-left:136.15pt;margin-top:101.8pt;width:148.5pt;height:10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9A670D" wp14:editId="177030AC">
                <wp:simplePos x="0" y="0"/>
                <wp:positionH relativeFrom="column">
                  <wp:posOffset>2853055</wp:posOffset>
                </wp:positionH>
                <wp:positionV relativeFrom="paragraph">
                  <wp:posOffset>1369060</wp:posOffset>
                </wp:positionV>
                <wp:extent cx="1430020" cy="1206500"/>
                <wp:effectExtent l="38100" t="0" r="17780" b="508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0020" cy="1206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05F5A" id="Прямая со стрелкой 18" o:spid="_x0000_s1026" type="#_x0000_t32" style="position:absolute;margin-left:224.65pt;margin-top:107.8pt;width:112.6pt;height:9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6743700" cy="1746975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712" cy="17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36" w:rsidRDefault="00EA1FB4" w:rsidP="00AE6310">
      <w:r>
        <w:t>И и</w:t>
      </w:r>
      <w:r w:rsidR="00086614">
        <w:t>м должны быть сопоставлены колонки из отчета ВБ «</w:t>
      </w:r>
      <w:r w:rsidR="00086614" w:rsidRPr="00086614">
        <w:t xml:space="preserve">Детализация отчета </w:t>
      </w:r>
      <w:r w:rsidR="00086614">
        <w:t>ХХ.ХХ-ХХ.ХХ</w:t>
      </w:r>
      <w:r w:rsidR="00086614" w:rsidRPr="00086614">
        <w:t>.zip</w:t>
      </w:r>
      <w:r w:rsidR="00086614">
        <w:t>»</w:t>
      </w:r>
    </w:p>
    <w:p w:rsidR="00106563" w:rsidRDefault="00106563" w:rsidP="00AE6310">
      <w:r>
        <w:rPr>
          <w:noProof/>
          <w:lang w:eastAsia="ru-RU"/>
        </w:rPr>
        <w:lastRenderedPageBreak/>
        <w:drawing>
          <wp:inline distT="0" distB="0" distL="0" distR="0">
            <wp:extent cx="3028562" cy="1192213"/>
            <wp:effectExtent l="0" t="0" r="63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337" cy="122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2AA">
        <w:rPr>
          <w:noProof/>
          <w:lang w:eastAsia="ru-RU"/>
        </w:rPr>
        <w:drawing>
          <wp:inline distT="0" distB="0" distL="0" distR="0" wp14:anchorId="69A41E30" wp14:editId="58271398">
            <wp:extent cx="1598545" cy="1231517"/>
            <wp:effectExtent l="0" t="0" r="1905" b="698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88" cy="126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14" w:rsidRDefault="00106563" w:rsidP="00AE6310">
      <w:r>
        <w:t xml:space="preserve">Комиссионное вознаграждение </w:t>
      </w:r>
      <w:r w:rsidR="004B26EE">
        <w:t xml:space="preserve">ВСЕГДА </w:t>
      </w:r>
      <w:r>
        <w:t xml:space="preserve">0,00. </w:t>
      </w:r>
    </w:p>
    <w:p w:rsidR="00B137DE" w:rsidRDefault="00B137DE" w:rsidP="00B137DE">
      <w:r>
        <w:rPr>
          <w:noProof/>
          <w:lang w:eastAsia="ru-RU"/>
        </w:rPr>
        <w:drawing>
          <wp:inline distT="0" distB="0" distL="0" distR="0" wp14:anchorId="25ED584B" wp14:editId="1D60F024">
            <wp:extent cx="3991475" cy="3098800"/>
            <wp:effectExtent l="0" t="0" r="952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60" cy="31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7DE" w:rsidRDefault="00B137DE" w:rsidP="00B137DE">
      <w:r>
        <w:t>Обращаю внимание:</w:t>
      </w:r>
    </w:p>
    <w:p w:rsidR="00B137DE" w:rsidRDefault="00B137DE" w:rsidP="00B137DE">
      <w:pPr>
        <w:pStyle w:val="a5"/>
        <w:numPr>
          <w:ilvl w:val="0"/>
          <w:numId w:val="5"/>
        </w:numPr>
      </w:pPr>
      <w:r>
        <w:t>Дата отчета контрагента и дата отчета в 1С должны совпадать</w:t>
      </w:r>
    </w:p>
    <w:p w:rsidR="00B137DE" w:rsidRDefault="00B137DE" w:rsidP="00B137DE">
      <w:pPr>
        <w:pStyle w:val="a5"/>
        <w:numPr>
          <w:ilvl w:val="0"/>
          <w:numId w:val="5"/>
        </w:numPr>
      </w:pPr>
      <w:r>
        <w:t>Сумма отчета контрагента должна совпадать с суммой документа в 1С</w:t>
      </w:r>
    </w:p>
    <w:p w:rsidR="00B137DE" w:rsidRDefault="00B137DE" w:rsidP="00B137DE">
      <w:pPr>
        <w:pStyle w:val="a5"/>
        <w:numPr>
          <w:ilvl w:val="0"/>
          <w:numId w:val="5"/>
        </w:numPr>
      </w:pPr>
      <w:r>
        <w:t>В комментарии обязательно указывать номер и дату отчета комиссионера</w:t>
      </w:r>
    </w:p>
    <w:p w:rsidR="00B137DE" w:rsidRDefault="00B137DE" w:rsidP="00B137DE">
      <w:pPr>
        <w:pStyle w:val="a5"/>
        <w:numPr>
          <w:ilvl w:val="0"/>
          <w:numId w:val="5"/>
        </w:numPr>
      </w:pPr>
      <w:r>
        <w:t xml:space="preserve">Галка «Удерживать комиссионное вознаграждение» должна стоять всегда </w:t>
      </w:r>
    </w:p>
    <w:p w:rsidR="00094874" w:rsidRDefault="00716FB4" w:rsidP="008B009F">
      <w:r>
        <w:t>С</w:t>
      </w:r>
      <w:r w:rsidR="00094874">
        <w:t xml:space="preserve">умму </w:t>
      </w:r>
      <w:r>
        <w:t>товаров по колонке "Вайлдберриз реализовал Товар (</w:t>
      </w:r>
      <w:proofErr w:type="spellStart"/>
      <w:r>
        <w:t>Пр</w:t>
      </w:r>
      <w:proofErr w:type="spellEnd"/>
      <w:r>
        <w:t>) " и</w:t>
      </w:r>
      <w:r>
        <w:rPr>
          <w:color w:val="FF0000"/>
        </w:rPr>
        <w:t xml:space="preserve"> </w:t>
      </w:r>
      <w:r>
        <w:t xml:space="preserve">где в колонке «Обоснование для оплаты» стоит «Оплата брака» вводим </w:t>
      </w:r>
      <w:r w:rsidR="00094874">
        <w:t>на закладке «Учет затрат» в поле «Сумма компенсации»</w:t>
      </w:r>
    </w:p>
    <w:p w:rsidR="00716FB4" w:rsidRDefault="00716FB4" w:rsidP="008B009F">
      <w:r>
        <w:rPr>
          <w:noProof/>
          <w:lang w:eastAsia="ru-RU"/>
        </w:rPr>
        <w:drawing>
          <wp:inline distT="0" distB="0" distL="0" distR="0">
            <wp:extent cx="4101015" cy="16192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259" cy="162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6D" w:rsidRDefault="00F53B6D" w:rsidP="008B009F">
      <w:r>
        <w:rPr>
          <w:b/>
          <w:bCs/>
          <w:color w:val="FF0000"/>
        </w:rPr>
        <w:t>Это поле появится ПОСЛЕ ИЗМЕНЕНИЯ В КОНФИГУРАЦИИ</w:t>
      </w:r>
      <w:r>
        <w:t>, а пока его нет просто в комментарий добавляем "</w:t>
      </w:r>
      <w:r>
        <w:rPr>
          <w:b/>
          <w:bCs/>
        </w:rPr>
        <w:t>Оплата брака 3189,39</w:t>
      </w:r>
      <w:r>
        <w:t>" (сумму ставите свою)</w:t>
      </w:r>
    </w:p>
    <w:p w:rsidR="00094874" w:rsidRDefault="00094874" w:rsidP="008B009F"/>
    <w:p w:rsidR="00086614" w:rsidRDefault="008B009F" w:rsidP="008B009F">
      <w:r>
        <w:t>После загрузки проверяем чтобы данные совпадали с документами ВБ!!!</w:t>
      </w:r>
      <w:r w:rsidR="00086614">
        <w:t xml:space="preserve"> из файла </w:t>
      </w:r>
      <w:r w:rsidR="00B911A8">
        <w:t>«</w:t>
      </w:r>
      <w:r w:rsidR="00086614" w:rsidRPr="00086614">
        <w:t xml:space="preserve">Отчет </w:t>
      </w:r>
      <w:r w:rsidR="00086614">
        <w:t>ХХ.ХХ-ХХ.ХХ</w:t>
      </w:r>
      <w:r w:rsidR="00B911A8">
        <w:t>.zip»</w:t>
      </w:r>
    </w:p>
    <w:p w:rsidR="00086614" w:rsidRDefault="00086614" w:rsidP="00AE6310">
      <w:r>
        <w:t>«</w:t>
      </w:r>
      <w:r w:rsidRPr="00086614">
        <w:t>Всего стоимость реализованного товара</w:t>
      </w:r>
      <w:r>
        <w:t>» -</w:t>
      </w:r>
      <w:r w:rsidRPr="00086614">
        <w:t xml:space="preserve"> </w:t>
      </w:r>
      <w:r>
        <w:t>э</w:t>
      </w:r>
      <w:r w:rsidR="00B137DE">
        <w:t>то сумма отчета комиссионера</w:t>
      </w:r>
    </w:p>
    <w:p w:rsidR="00376D6C" w:rsidRDefault="00376D6C" w:rsidP="00376D6C">
      <w:pPr>
        <w:rPr>
          <w:noProof/>
          <w:lang w:eastAsia="ru-RU"/>
        </w:rPr>
      </w:pPr>
      <w:r>
        <w:rPr>
          <w:noProof/>
          <w:lang w:eastAsia="ru-RU"/>
        </w:rPr>
        <w:t>С 1 октября 2024 сумма передачи берется не из отчета, а подтягивается из РТУ из 1С и они могут не совпадать.</w:t>
      </w:r>
    </w:p>
    <w:p w:rsidR="00376D6C" w:rsidRDefault="00376D6C" w:rsidP="00AE6310"/>
    <w:p w:rsidR="00585BF7" w:rsidRDefault="00585BF7" w:rsidP="00585BF7">
      <w:r>
        <w:rPr>
          <w:noProof/>
          <w:lang w:eastAsia="ru-RU"/>
        </w:rPr>
        <w:lastRenderedPageBreak/>
        <w:drawing>
          <wp:inline distT="0" distB="0" distL="0" distR="0" wp14:anchorId="017AE631" wp14:editId="62DD8711">
            <wp:extent cx="6838950" cy="3333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F7" w:rsidRPr="009543B7" w:rsidRDefault="009543B7" w:rsidP="009543B7">
      <w:pPr>
        <w:pStyle w:val="1"/>
      </w:pPr>
      <w:bookmarkStart w:id="5" w:name="_Toc170211234"/>
      <w:r w:rsidRPr="009543B7">
        <w:t>ВОЗНАГРАЖДЕНИЯ, ВОЗМЕЩЕНИЯ, ШТРАФЫ</w:t>
      </w:r>
      <w:bookmarkEnd w:id="5"/>
    </w:p>
    <w:p w:rsidR="00585BF7" w:rsidRPr="007248DF" w:rsidRDefault="00585BF7" w:rsidP="00585BF7">
      <w:pPr>
        <w:rPr>
          <w:b/>
          <w:color w:val="FF0000"/>
          <w:u w:val="single"/>
        </w:rPr>
      </w:pPr>
      <w:r w:rsidRPr="007248DF">
        <w:rPr>
          <w:b/>
          <w:color w:val="FF0000"/>
          <w:u w:val="single"/>
        </w:rPr>
        <w:t xml:space="preserve">Раньше </w:t>
      </w:r>
      <w:r>
        <w:rPr>
          <w:b/>
          <w:color w:val="FF0000"/>
          <w:u w:val="single"/>
        </w:rPr>
        <w:t>помимо</w:t>
      </w:r>
      <w:r w:rsidRPr="007248DF">
        <w:rPr>
          <w:b/>
          <w:color w:val="FF0000"/>
          <w:u w:val="single"/>
        </w:rPr>
        <w:t xml:space="preserve"> отчета комиссионера </w:t>
      </w:r>
      <w:r>
        <w:rPr>
          <w:b/>
          <w:color w:val="FF0000"/>
          <w:u w:val="single"/>
        </w:rPr>
        <w:t>Вы</w:t>
      </w:r>
      <w:r w:rsidRPr="007248DF">
        <w:rPr>
          <w:b/>
          <w:color w:val="FF0000"/>
          <w:u w:val="single"/>
        </w:rPr>
        <w:t xml:space="preserve"> делали документы «Корректировка долга» и их проводила я – с этого момента Вы делаете ПКО</w:t>
      </w:r>
      <w:r>
        <w:rPr>
          <w:b/>
          <w:color w:val="FF0000"/>
          <w:u w:val="single"/>
        </w:rPr>
        <w:t xml:space="preserve"> без б/у на основании отчета комиссионера к которому они относятся</w:t>
      </w:r>
      <w:r w:rsidRPr="007248DF">
        <w:rPr>
          <w:b/>
          <w:color w:val="FF0000"/>
          <w:u w:val="single"/>
        </w:rPr>
        <w:t xml:space="preserve"> и </w:t>
      </w:r>
      <w:r>
        <w:rPr>
          <w:b/>
          <w:color w:val="FF0000"/>
          <w:u w:val="single"/>
        </w:rPr>
        <w:t xml:space="preserve">эти ПКО Вы </w:t>
      </w:r>
      <w:r w:rsidRPr="007248DF">
        <w:rPr>
          <w:b/>
          <w:color w:val="FF0000"/>
          <w:u w:val="single"/>
        </w:rPr>
        <w:t>проводите сами.</w:t>
      </w:r>
    </w:p>
    <w:p w:rsidR="00585BF7" w:rsidRDefault="00585BF7" w:rsidP="00585BF7">
      <w:r>
        <w:rPr>
          <w:noProof/>
          <w:lang w:eastAsia="ru-RU"/>
        </w:rPr>
        <w:drawing>
          <wp:inline distT="0" distB="0" distL="0" distR="0" wp14:anchorId="6E0D5CED" wp14:editId="11B2DD45">
            <wp:extent cx="4824370" cy="159385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184" cy="159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F7" w:rsidRDefault="00585BF7" w:rsidP="00585BF7"/>
    <w:p w:rsidR="00585BF7" w:rsidRDefault="00585BF7" w:rsidP="00585BF7">
      <w:r>
        <w:t>Нужно сделать столько ПКО сколько у Вас в отчете строк с расходами. В данном примере получается надо сделать три ПКО</w:t>
      </w:r>
    </w:p>
    <w:p w:rsidR="00585BF7" w:rsidRDefault="00585BF7" w:rsidP="00585BF7">
      <w:r>
        <w:rPr>
          <w:noProof/>
          <w:lang w:eastAsia="ru-RU"/>
        </w:rPr>
        <w:drawing>
          <wp:inline distT="0" distB="0" distL="0" distR="0" wp14:anchorId="15DF6C92" wp14:editId="3754E1F9">
            <wp:extent cx="5384800" cy="750254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75" cy="75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F7" w:rsidRDefault="00585BF7" w:rsidP="00585BF7">
      <w:pPr>
        <w:pStyle w:val="a5"/>
      </w:pPr>
      <w:r>
        <w:t>ВАЖНО:</w:t>
      </w:r>
    </w:p>
    <w:p w:rsidR="00585BF7" w:rsidRDefault="00585BF7" w:rsidP="00585BF7">
      <w:pPr>
        <w:pStyle w:val="a5"/>
        <w:numPr>
          <w:ilvl w:val="0"/>
          <w:numId w:val="4"/>
        </w:numPr>
      </w:pPr>
      <w:r>
        <w:t xml:space="preserve">Дата ПКО или от которого отчет контрагента, если делаете «месяц в месяц» (в примере от </w:t>
      </w:r>
      <w:r w:rsidRPr="00F768EF">
        <w:t>03</w:t>
      </w:r>
      <w:r>
        <w:t>,07,2022) или начало текущего месяца.</w:t>
      </w:r>
    </w:p>
    <w:p w:rsidR="00585BF7" w:rsidRDefault="00585BF7" w:rsidP="00585BF7">
      <w:pPr>
        <w:pStyle w:val="a5"/>
        <w:numPr>
          <w:ilvl w:val="0"/>
          <w:numId w:val="4"/>
        </w:numPr>
      </w:pPr>
      <w:r>
        <w:t>Должна стоять галка В/з (встает автоматически если ПКО делается из отчета комиссионера)</w:t>
      </w:r>
    </w:p>
    <w:p w:rsidR="00585BF7" w:rsidRDefault="00585BF7" w:rsidP="00585BF7">
      <w:pPr>
        <w:pStyle w:val="a5"/>
        <w:numPr>
          <w:ilvl w:val="0"/>
          <w:numId w:val="4"/>
        </w:numPr>
      </w:pPr>
      <w:r>
        <w:t xml:space="preserve">Должна стоять статья движения </w:t>
      </w:r>
      <w:proofErr w:type="spellStart"/>
      <w:r>
        <w:t>ден</w:t>
      </w:r>
      <w:proofErr w:type="spellEnd"/>
      <w:r>
        <w:t>. средств «Взаимозачет» (встает автоматически если ПКО делается из отчета комиссионера)</w:t>
      </w:r>
    </w:p>
    <w:p w:rsidR="00585BF7" w:rsidRDefault="00585BF7" w:rsidP="00585BF7">
      <w:pPr>
        <w:pStyle w:val="a5"/>
        <w:numPr>
          <w:ilvl w:val="0"/>
          <w:numId w:val="4"/>
        </w:numPr>
      </w:pPr>
      <w:r>
        <w:t>Включить режим редактирования «Без разбиения»</w:t>
      </w:r>
    </w:p>
    <w:p w:rsidR="00585BF7" w:rsidRDefault="00585BF7" w:rsidP="00585BF7">
      <w:pPr>
        <w:pStyle w:val="a5"/>
        <w:numPr>
          <w:ilvl w:val="0"/>
          <w:numId w:val="4"/>
        </w:numPr>
      </w:pPr>
      <w:r>
        <w:t xml:space="preserve">Изменить сумму согласно документу </w:t>
      </w:r>
    </w:p>
    <w:p w:rsidR="00585BF7" w:rsidRDefault="00585BF7" w:rsidP="00585BF7">
      <w:pPr>
        <w:pStyle w:val="a5"/>
        <w:numPr>
          <w:ilvl w:val="0"/>
          <w:numId w:val="4"/>
        </w:numPr>
      </w:pPr>
      <w:r>
        <w:t xml:space="preserve">Комментарий ОБЯЗАТЕЛЬНО!!! </w:t>
      </w:r>
    </w:p>
    <w:p w:rsidR="00585BF7" w:rsidRDefault="00585BF7" w:rsidP="00585BF7"/>
    <w:p w:rsidR="00585BF7" w:rsidRPr="00F768EF" w:rsidRDefault="00585BF7" w:rsidP="00585BF7"/>
    <w:p w:rsidR="00585BF7" w:rsidRDefault="00585BF7" w:rsidP="00585BF7">
      <w:r>
        <w:rPr>
          <w:noProof/>
          <w:lang w:eastAsia="ru-RU"/>
        </w:rPr>
        <w:lastRenderedPageBreak/>
        <w:drawing>
          <wp:inline distT="0" distB="0" distL="0" distR="0" wp14:anchorId="4E6DEB7E" wp14:editId="69F01909">
            <wp:extent cx="6838950" cy="31750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F7" w:rsidRDefault="00585BF7" w:rsidP="00585BF7">
      <w:r>
        <w:rPr>
          <w:noProof/>
          <w:lang w:eastAsia="ru-RU"/>
        </w:rPr>
        <w:drawing>
          <wp:inline distT="0" distB="0" distL="0" distR="0" wp14:anchorId="3AFD6D6C" wp14:editId="275BAB71">
            <wp:extent cx="3994150" cy="1020133"/>
            <wp:effectExtent l="0" t="0" r="635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226" cy="102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F7" w:rsidRDefault="00585BF7" w:rsidP="00585BF7">
      <w:r>
        <w:t>При проведении ПКО автоматически формируется РКО, чтобы остатки по кассе не изменялись</w:t>
      </w:r>
    </w:p>
    <w:p w:rsidR="00585BF7" w:rsidRDefault="00585BF7" w:rsidP="00585BF7">
      <w:r>
        <w:rPr>
          <w:noProof/>
          <w:lang w:eastAsia="ru-RU"/>
        </w:rPr>
        <w:drawing>
          <wp:inline distT="0" distB="0" distL="0" distR="0" wp14:anchorId="02CCD46A" wp14:editId="06FD8921">
            <wp:extent cx="4044950" cy="210236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127" cy="210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EA" w:rsidRPr="009145EA" w:rsidRDefault="009145EA" w:rsidP="009145EA">
      <w:pPr>
        <w:spacing w:after="100" w:line="240" w:lineRule="auto"/>
        <w:rPr>
          <w:rFonts w:ascii="Times New Roman" w:eastAsia="Times New Roman" w:hAnsi="Times New Roman" w:cs="Times New Roman"/>
          <w:lang w:eastAsia="ru-RU"/>
        </w:rPr>
      </w:pPr>
      <w:r w:rsidRPr="009145EA">
        <w:rPr>
          <w:rFonts w:ascii="Times New Roman" w:eastAsia="Times New Roman" w:hAnsi="Times New Roman" w:cs="Times New Roman"/>
          <w:lang w:eastAsia="ru-RU"/>
        </w:rPr>
        <w:t xml:space="preserve">В апреле 2024 года в печатной форме отчета появились новые графы: </w:t>
      </w:r>
    </w:p>
    <w:p w:rsidR="009145EA" w:rsidRPr="009145EA" w:rsidRDefault="009145EA" w:rsidP="009145EA">
      <w:pPr>
        <w:spacing w:after="100" w:line="240" w:lineRule="auto"/>
        <w:rPr>
          <w:rFonts w:ascii="Times New Roman" w:eastAsia="Times New Roman" w:hAnsi="Times New Roman" w:cs="Times New Roman"/>
          <w:lang w:eastAsia="ru-RU"/>
        </w:rPr>
      </w:pPr>
      <w:r w:rsidRPr="009145EA">
        <w:rPr>
          <w:rFonts w:ascii="Times New Roman" w:eastAsia="Times New Roman" w:hAnsi="Times New Roman" w:cs="Times New Roman"/>
          <w:lang w:eastAsia="ru-RU"/>
        </w:rPr>
        <w:t>3, Компенсация ущерба</w:t>
      </w:r>
    </w:p>
    <w:p w:rsidR="009145EA" w:rsidRPr="009145EA" w:rsidRDefault="009145EA" w:rsidP="009145EA">
      <w:pPr>
        <w:spacing w:after="100" w:line="240" w:lineRule="auto"/>
        <w:rPr>
          <w:rFonts w:ascii="Times New Roman" w:eastAsia="Times New Roman" w:hAnsi="Times New Roman" w:cs="Times New Roman"/>
          <w:lang w:eastAsia="ru-RU"/>
        </w:rPr>
      </w:pPr>
      <w:r w:rsidRPr="009145EA">
        <w:rPr>
          <w:rFonts w:ascii="Times New Roman" w:eastAsia="Times New Roman" w:hAnsi="Times New Roman" w:cs="Times New Roman"/>
          <w:lang w:eastAsia="ru-RU"/>
        </w:rPr>
        <w:t>4, Прочие выплаты</w:t>
      </w:r>
    </w:p>
    <w:p w:rsidR="00585BF7" w:rsidRPr="009145EA" w:rsidRDefault="009145EA" w:rsidP="009145EA">
      <w:r w:rsidRPr="009145EA">
        <w:rPr>
          <w:rFonts w:ascii="Times New Roman" w:eastAsia="Times New Roman" w:hAnsi="Times New Roman" w:cs="Times New Roman"/>
          <w:lang w:eastAsia="ru-RU"/>
        </w:rPr>
        <w:t>Если суммы в нашу пользу т.е. увеличивается сумма к выплате, то делаем корректировку долга на увеличения на эти суммы, если на уменьшение, то ПКО</w:t>
      </w:r>
    </w:p>
    <w:p w:rsidR="00585BF7" w:rsidRPr="00DF75E7" w:rsidRDefault="00585BF7" w:rsidP="00585BF7">
      <w:pPr>
        <w:rPr>
          <w:b/>
          <w:noProof/>
          <w:color w:val="FF0000"/>
          <w:lang w:eastAsia="ru-RU"/>
        </w:rPr>
      </w:pPr>
      <w:r w:rsidRPr="00DF75E7">
        <w:rPr>
          <w:b/>
          <w:color w:val="FF0000"/>
          <w:u w:val="single"/>
        </w:rPr>
        <w:t xml:space="preserve">Документы в бухгалтерию отсылать ОБЯЗАТЕЛЬНО </w:t>
      </w:r>
    </w:p>
    <w:p w:rsidR="004B26EE" w:rsidRPr="004B26EE" w:rsidRDefault="004B26EE" w:rsidP="00106563">
      <w:pPr>
        <w:rPr>
          <w:b/>
          <w:i/>
          <w:noProof/>
          <w:u w:val="single"/>
          <w:lang w:eastAsia="ru-RU"/>
        </w:rPr>
      </w:pPr>
      <w:r w:rsidRPr="004B26EE">
        <w:rPr>
          <w:b/>
          <w:i/>
          <w:noProof/>
          <w:u w:val="single"/>
          <w:lang w:eastAsia="ru-RU"/>
        </w:rPr>
        <w:t xml:space="preserve">Сумма </w:t>
      </w:r>
      <w:r>
        <w:rPr>
          <w:b/>
          <w:i/>
          <w:noProof/>
          <w:u w:val="single"/>
          <w:lang w:eastAsia="ru-RU"/>
        </w:rPr>
        <w:t xml:space="preserve">всех </w:t>
      </w:r>
      <w:r w:rsidRPr="004B26EE">
        <w:rPr>
          <w:b/>
          <w:i/>
          <w:noProof/>
          <w:u w:val="single"/>
          <w:lang w:eastAsia="ru-RU"/>
        </w:rPr>
        <w:t>корректирующих документов должна равняться «Итого Вознаграждение Вайлдберриз за объем реализованного Товара за текущий период с учетом возврата Товара»</w:t>
      </w:r>
    </w:p>
    <w:p w:rsidR="004B26EE" w:rsidRDefault="004B26EE" w:rsidP="0010656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272500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955" cy="273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61" w:rsidRDefault="00793261" w:rsidP="00106563">
      <w:pPr>
        <w:rPr>
          <w:noProof/>
          <w:lang w:eastAsia="ru-RU"/>
        </w:rPr>
      </w:pPr>
    </w:p>
    <w:p w:rsidR="00793261" w:rsidRDefault="00793261" w:rsidP="00793261">
      <w:pPr>
        <w:pStyle w:val="1"/>
      </w:pPr>
      <w:bookmarkStart w:id="6" w:name="_Toc170211235"/>
      <w:r>
        <w:t>УВЕДОМЛЕНИЕ О ВЫКУПЕ</w:t>
      </w:r>
      <w:r w:rsidRPr="00793261">
        <w:t xml:space="preserve"> </w:t>
      </w:r>
      <w:r>
        <w:t>для ИП</w:t>
      </w:r>
      <w:bookmarkEnd w:id="6"/>
    </w:p>
    <w:p w:rsidR="00793261" w:rsidRDefault="00793261" w:rsidP="00793261">
      <w:r>
        <w:t>На июнь 2024 приходят две детализации</w:t>
      </w:r>
      <w:r w:rsidR="00254A96">
        <w:t>, одна из которых на импорт.</w:t>
      </w:r>
    </w:p>
    <w:p w:rsidR="00793261" w:rsidRDefault="00793261" w:rsidP="00793261">
      <w:r>
        <w:rPr>
          <w:noProof/>
          <w:lang w:eastAsia="ru-RU"/>
        </w:rPr>
        <w:drawing>
          <wp:inline distT="0" distB="0" distL="0" distR="0">
            <wp:extent cx="6835140" cy="2659380"/>
            <wp:effectExtent l="0" t="0" r="3810" b="762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61" w:rsidRPr="00793261" w:rsidRDefault="00793261" w:rsidP="00793261"/>
    <w:p w:rsidR="00793261" w:rsidRDefault="00793261" w:rsidP="00106563">
      <w:pPr>
        <w:rPr>
          <w:noProof/>
          <w:lang w:eastAsia="ru-RU"/>
        </w:rPr>
      </w:pPr>
      <w:r>
        <w:rPr>
          <w:noProof/>
          <w:lang w:eastAsia="ru-RU"/>
        </w:rPr>
        <w:t xml:space="preserve">Для ИП надо сделать отчет </w:t>
      </w:r>
      <w:r w:rsidR="0026717F">
        <w:rPr>
          <w:noProof/>
        </w:rPr>
        <w:t>комиссионера</w:t>
      </w:r>
      <w:r>
        <w:rPr>
          <w:noProof/>
          <w:lang w:eastAsia="ru-RU"/>
        </w:rPr>
        <w:t xml:space="preserve">. Детализацию загружаем как обычно и из приведенного пример она будет на сумму продажи </w:t>
      </w:r>
    </w:p>
    <w:p w:rsidR="00793261" w:rsidRDefault="0075188C" w:rsidP="0010656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5140" cy="3063240"/>
            <wp:effectExtent l="0" t="0" r="3810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261" w:rsidRDefault="00793261" w:rsidP="00106563">
      <w:pPr>
        <w:rPr>
          <w:noProof/>
          <w:lang w:eastAsia="ru-RU"/>
        </w:rPr>
      </w:pPr>
    </w:p>
    <w:p w:rsidR="00793261" w:rsidRPr="00793261" w:rsidRDefault="000D70F9" w:rsidP="00106563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>ВНИМАНИЕ</w:t>
      </w:r>
      <w:r w:rsidR="005D2746">
        <w:rPr>
          <w:b/>
          <w:noProof/>
          <w:sz w:val="24"/>
          <w:szCs w:val="24"/>
          <w:lang w:eastAsia="ru-RU"/>
        </w:rPr>
        <w:t xml:space="preserve"> </w:t>
      </w:r>
      <w:r w:rsidR="00793261" w:rsidRPr="00793261">
        <w:rPr>
          <w:b/>
          <w:noProof/>
          <w:sz w:val="24"/>
          <w:szCs w:val="24"/>
          <w:lang w:eastAsia="ru-RU"/>
        </w:rPr>
        <w:t xml:space="preserve">отчет должен быть на сумму </w:t>
      </w:r>
      <w:r>
        <w:rPr>
          <w:b/>
          <w:noProof/>
          <w:sz w:val="24"/>
          <w:szCs w:val="24"/>
          <w:lang w:eastAsia="ru-RU"/>
        </w:rPr>
        <w:t>ИТОГО К ОПЛАТЕ</w:t>
      </w:r>
      <w:r w:rsidR="00793261" w:rsidRPr="00793261">
        <w:rPr>
          <w:b/>
          <w:noProof/>
          <w:sz w:val="24"/>
          <w:szCs w:val="24"/>
          <w:lang w:eastAsia="ru-RU"/>
        </w:rPr>
        <w:t>!</w:t>
      </w:r>
    </w:p>
    <w:p w:rsidR="00793261" w:rsidRDefault="00793261" w:rsidP="00106563">
      <w:pPr>
        <w:rPr>
          <w:noProof/>
          <w:lang w:eastAsia="ru-RU"/>
        </w:rPr>
      </w:pPr>
      <w:r>
        <w:rPr>
          <w:noProof/>
          <w:lang w:eastAsia="ru-RU"/>
        </w:rPr>
        <w:t>Поэтому если нет документов подтверждающие эти расходы, разницу записываем как СУММУ КОМПЕНСАЦИИ, если документы есть</w:t>
      </w:r>
      <w:r w:rsidR="0075188C">
        <w:rPr>
          <w:noProof/>
          <w:lang w:eastAsia="ru-RU"/>
        </w:rPr>
        <w:t>,</w:t>
      </w:r>
      <w:r>
        <w:rPr>
          <w:noProof/>
          <w:lang w:eastAsia="ru-RU"/>
        </w:rPr>
        <w:t xml:space="preserve"> то как обычно делаем ПКО на основании отчета комиссионера.</w:t>
      </w:r>
    </w:p>
    <w:p w:rsidR="00793261" w:rsidRDefault="00793261" w:rsidP="00106563">
      <w:pPr>
        <w:rPr>
          <w:noProof/>
          <w:lang w:eastAsia="ru-RU"/>
        </w:rPr>
      </w:pPr>
    </w:p>
    <w:p w:rsidR="00A60D36" w:rsidRPr="00793261" w:rsidRDefault="009543B7" w:rsidP="008170CC">
      <w:pPr>
        <w:pStyle w:val="1"/>
      </w:pPr>
      <w:bookmarkStart w:id="7" w:name="_Toc170211236"/>
      <w:r>
        <w:t>УВЕДОМЛЕНИЕ О ВЫКУПЕ</w:t>
      </w:r>
      <w:r w:rsidR="00793261" w:rsidRPr="00793261">
        <w:t xml:space="preserve"> </w:t>
      </w:r>
      <w:r w:rsidR="00793261">
        <w:t>для ООО</w:t>
      </w:r>
      <w:bookmarkEnd w:id="7"/>
    </w:p>
    <w:p w:rsidR="00B911A8" w:rsidRDefault="00B911A8" w:rsidP="004F5FF0">
      <w:r>
        <w:t xml:space="preserve">Если вам пришло </w:t>
      </w:r>
      <w:r w:rsidRPr="00B911A8">
        <w:t>УВЕДОМЛЕНИЮ О ВЫКУПЕ №</w:t>
      </w:r>
      <w:r>
        <w:t>ХХХХХХХХ</w:t>
      </w:r>
      <w:r w:rsidRPr="00B911A8">
        <w:t xml:space="preserve"> от </w:t>
      </w:r>
      <w:r>
        <w:t>ХХ</w:t>
      </w:r>
      <w:r w:rsidRPr="00B911A8">
        <w:t>.</w:t>
      </w:r>
      <w:r>
        <w:t>ХХ</w:t>
      </w:r>
      <w:r w:rsidRPr="00B911A8">
        <w:t>.</w:t>
      </w:r>
      <w:r>
        <w:t>ХХХХ, то вам необходимо</w:t>
      </w:r>
    </w:p>
    <w:p w:rsidR="004F5FF0" w:rsidRDefault="00B911A8" w:rsidP="004F5FF0">
      <w:r>
        <w:t>Сделать</w:t>
      </w:r>
      <w:r w:rsidR="004F5FF0">
        <w:t>:</w:t>
      </w:r>
    </w:p>
    <w:p w:rsidR="00CE2092" w:rsidRDefault="00C979C9" w:rsidP="00CE2092">
      <w:pPr>
        <w:pStyle w:val="a5"/>
        <w:numPr>
          <w:ilvl w:val="0"/>
          <w:numId w:val="2"/>
        </w:numPr>
        <w:rPr>
          <w:color w:val="FF0000"/>
        </w:rPr>
      </w:pPr>
      <w:r>
        <w:t>В</w:t>
      </w:r>
      <w:r w:rsidR="008170CC" w:rsidRPr="004F5FF0">
        <w:t xml:space="preserve">озврат </w:t>
      </w:r>
      <w:r>
        <w:t xml:space="preserve">покупателя </w:t>
      </w:r>
      <w:r w:rsidR="008170CC" w:rsidRPr="00CE2092">
        <w:rPr>
          <w:b/>
          <w:u w:val="single"/>
        </w:rPr>
        <w:t xml:space="preserve">от </w:t>
      </w:r>
      <w:r w:rsidR="00187B0D" w:rsidRPr="00CE2092">
        <w:rPr>
          <w:b/>
          <w:u w:val="single"/>
        </w:rPr>
        <w:t>ТЕКУЩЕЙ даты</w:t>
      </w:r>
      <w:r w:rsidR="00B911A8">
        <w:t xml:space="preserve"> </w:t>
      </w:r>
      <w:r w:rsidR="009536AB">
        <w:t xml:space="preserve">ВСЕХ </w:t>
      </w:r>
      <w:r w:rsidR="00B911A8">
        <w:t xml:space="preserve">указанных товарных позиций </w:t>
      </w:r>
      <w:r w:rsidR="00B911A8" w:rsidRPr="00CE2092">
        <w:rPr>
          <w:highlight w:val="cyan"/>
        </w:rPr>
        <w:t xml:space="preserve">по цене </w:t>
      </w:r>
      <w:r w:rsidR="00B911A8" w:rsidRPr="00CE2092">
        <w:rPr>
          <w:b/>
          <w:color w:val="FF0000"/>
          <w:highlight w:val="cyan"/>
        </w:rPr>
        <w:t>отгрузки</w:t>
      </w:r>
      <w:r w:rsidR="00B911A8" w:rsidRPr="00CE2092">
        <w:rPr>
          <w:color w:val="FF0000"/>
          <w:highlight w:val="cyan"/>
        </w:rPr>
        <w:t xml:space="preserve"> </w:t>
      </w:r>
      <w:r w:rsidR="00B911A8" w:rsidRPr="00CE2092">
        <w:rPr>
          <w:highlight w:val="cyan"/>
        </w:rPr>
        <w:t>в ВБ</w:t>
      </w:r>
      <w:r w:rsidR="008170CC">
        <w:t xml:space="preserve"> </w:t>
      </w:r>
      <w:r w:rsidR="008170CC" w:rsidRPr="00CE2092">
        <w:rPr>
          <w:b/>
          <w:i/>
          <w:highlight w:val="yellow"/>
          <w:u w:val="single"/>
        </w:rPr>
        <w:t>по договору комиссии</w:t>
      </w:r>
      <w:r w:rsidR="00CE3EEA" w:rsidRPr="00CE2092">
        <w:rPr>
          <w:b/>
          <w:i/>
          <w:highlight w:val="yellow"/>
          <w:u w:val="single"/>
        </w:rPr>
        <w:t xml:space="preserve"> (договор оферты!!!!</w:t>
      </w:r>
      <w:proofErr w:type="gramStart"/>
      <w:r w:rsidR="00CE3EEA" w:rsidRPr="00CE2092">
        <w:rPr>
          <w:b/>
          <w:i/>
          <w:highlight w:val="yellow"/>
          <w:u w:val="single"/>
        </w:rPr>
        <w:t>)</w:t>
      </w:r>
      <w:r w:rsidR="008170CC" w:rsidRPr="00CE2092">
        <w:rPr>
          <w:highlight w:val="yellow"/>
        </w:rPr>
        <w:t>,</w:t>
      </w:r>
      <w:r w:rsidR="008170CC">
        <w:t xml:space="preserve"> </w:t>
      </w:r>
      <w:r w:rsidR="001E2176">
        <w:t xml:space="preserve"> </w:t>
      </w:r>
      <w:proofErr w:type="spellStart"/>
      <w:r w:rsidR="001E2176">
        <w:t>Вх</w:t>
      </w:r>
      <w:proofErr w:type="spellEnd"/>
      <w:proofErr w:type="gramEnd"/>
      <w:r w:rsidR="001E2176">
        <w:t xml:space="preserve">. номер – номер уведомления о выкупе. </w:t>
      </w:r>
      <w:proofErr w:type="spellStart"/>
      <w:r w:rsidR="001E2176">
        <w:t>Вх</w:t>
      </w:r>
      <w:proofErr w:type="spellEnd"/>
      <w:r w:rsidR="001E2176">
        <w:t>. дата – дата уведомления о выкупе</w:t>
      </w:r>
      <w:r w:rsidR="00CE2092">
        <w:t>. Возврат или заполняем вручную, или загружаем из детализации импорта</w:t>
      </w:r>
      <w:r w:rsidR="009D68C7">
        <w:t xml:space="preserve"> стандартной обработкой для загрузки документов из Ексель</w:t>
      </w:r>
      <w:r w:rsidR="00CE2092">
        <w:t xml:space="preserve">. </w:t>
      </w:r>
      <w:r w:rsidR="00CE2092" w:rsidRPr="00CE2092">
        <w:rPr>
          <w:b/>
          <w:color w:val="FF0000"/>
        </w:rPr>
        <w:t>ВАЖНО</w:t>
      </w:r>
      <w:r w:rsidR="00CE2092" w:rsidRPr="00CE2092">
        <w:rPr>
          <w:color w:val="FF0000"/>
        </w:rPr>
        <w:t xml:space="preserve"> перед загрузкой удалить строки с количеством равным 0 и там, где в колонке «Тип документа» стоит «Возврат»</w:t>
      </w:r>
    </w:p>
    <w:p w:rsidR="004F5FF0" w:rsidRDefault="00CE2092" w:rsidP="00CE2092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9BE169" wp14:editId="5C233E87">
                <wp:simplePos x="0" y="0"/>
                <wp:positionH relativeFrom="column">
                  <wp:posOffset>2179955</wp:posOffset>
                </wp:positionH>
                <wp:positionV relativeFrom="paragraph">
                  <wp:posOffset>1037590</wp:posOffset>
                </wp:positionV>
                <wp:extent cx="2641600" cy="1422400"/>
                <wp:effectExtent l="38100" t="0" r="25400" b="6350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41600" cy="14224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E6F5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9" o:spid="_x0000_s1026" type="#_x0000_t32" style="position:absolute;margin-left:171.65pt;margin-top:81.7pt;width:208pt;height:11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4E55F8" wp14:editId="4144F38B">
                <wp:simplePos x="0" y="0"/>
                <wp:positionH relativeFrom="column">
                  <wp:posOffset>1671955</wp:posOffset>
                </wp:positionH>
                <wp:positionV relativeFrom="paragraph">
                  <wp:posOffset>878840</wp:posOffset>
                </wp:positionV>
                <wp:extent cx="2032000" cy="1530350"/>
                <wp:effectExtent l="38100" t="0" r="25400" b="50800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0" cy="1530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60369" id="Прямая со стрелкой 68" o:spid="_x0000_s1026" type="#_x0000_t32" style="position:absolute;margin-left:131.65pt;margin-top:69.2pt;width:160pt;height:120.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C57142" wp14:editId="0196A282">
                <wp:simplePos x="0" y="0"/>
                <wp:positionH relativeFrom="column">
                  <wp:posOffset>871855</wp:posOffset>
                </wp:positionH>
                <wp:positionV relativeFrom="paragraph">
                  <wp:posOffset>1215390</wp:posOffset>
                </wp:positionV>
                <wp:extent cx="920750" cy="1136650"/>
                <wp:effectExtent l="38100" t="0" r="31750" b="63500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0750" cy="1136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7E080" id="Прямая со стрелкой 65" o:spid="_x0000_s1026" type="#_x0000_t32" style="position:absolute;margin-left:68.65pt;margin-top:95.7pt;width:72.5pt;height:89.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808355</wp:posOffset>
                </wp:positionH>
                <wp:positionV relativeFrom="paragraph">
                  <wp:posOffset>1043940</wp:posOffset>
                </wp:positionV>
                <wp:extent cx="146050" cy="1308100"/>
                <wp:effectExtent l="57150" t="0" r="25400" b="6350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050" cy="1308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BEAAD" id="Прямая со стрелкой 64" o:spid="_x0000_s1026" type="#_x0000_t32" style="position:absolute;margin-left:63.65pt;margin-top:82.2pt;width:11.5pt;height:103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5003800" cy="1378802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61" cy="13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092" w:rsidRDefault="00CE2092" w:rsidP="00CE2092">
      <w:pPr>
        <w:ind w:left="360"/>
      </w:pPr>
      <w:r>
        <w:rPr>
          <w:noProof/>
          <w:lang w:eastAsia="ru-RU"/>
        </w:rPr>
        <w:drawing>
          <wp:inline distT="0" distB="0" distL="0" distR="0">
            <wp:extent cx="4976195" cy="12255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728" cy="122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CA" w:rsidRDefault="007935CA" w:rsidP="00761794">
      <w:pPr>
        <w:pStyle w:val="a5"/>
        <w:numPr>
          <w:ilvl w:val="0"/>
          <w:numId w:val="2"/>
        </w:numPr>
      </w:pPr>
      <w:r>
        <w:t xml:space="preserve">Заказ покупателя на </w:t>
      </w:r>
      <w:r w:rsidR="009536AB">
        <w:t xml:space="preserve">ВСЕ </w:t>
      </w:r>
      <w:proofErr w:type="gramStart"/>
      <w:r w:rsidR="009536AB">
        <w:t>товарные  позиции</w:t>
      </w:r>
      <w:proofErr w:type="gramEnd"/>
      <w:r w:rsidR="009536AB">
        <w:t xml:space="preserve"> указанные в уведомлении</w:t>
      </w:r>
      <w:r>
        <w:t xml:space="preserve"> </w:t>
      </w:r>
      <w:r w:rsidRPr="004F5FF0">
        <w:rPr>
          <w:highlight w:val="cyan"/>
        </w:rPr>
        <w:t>по цене, указанной в уведомлении</w:t>
      </w:r>
      <w:r>
        <w:t xml:space="preserve"> </w:t>
      </w:r>
      <w:r w:rsidRPr="004F5FF0">
        <w:rPr>
          <w:b/>
          <w:highlight w:val="yellow"/>
          <w:u w:val="single"/>
        </w:rPr>
        <w:t xml:space="preserve">по договору с </w:t>
      </w:r>
      <w:r w:rsidRPr="00CE3EEA">
        <w:rPr>
          <w:b/>
          <w:highlight w:val="yellow"/>
          <w:u w:val="single"/>
        </w:rPr>
        <w:t>покупателем</w:t>
      </w:r>
      <w:r w:rsidR="00CE3EEA" w:rsidRPr="00CE3EEA">
        <w:rPr>
          <w:b/>
          <w:highlight w:val="yellow"/>
          <w:u w:val="single"/>
        </w:rPr>
        <w:t xml:space="preserve"> (договор «уведомление о выкупе»)</w:t>
      </w:r>
      <w:r w:rsidRPr="004F5FF0">
        <w:t xml:space="preserve"> </w:t>
      </w:r>
      <w:r>
        <w:t>и с указанием в поле «№ заказа клиента» номера  уведомления о выкупе</w:t>
      </w:r>
      <w:r w:rsidR="009D68C7">
        <w:t xml:space="preserve">. </w:t>
      </w:r>
      <w:r w:rsidR="00C15D27">
        <w:t>Заказ и</w:t>
      </w:r>
      <w:r w:rsidR="009D68C7">
        <w:t>ли заполняем вручную подгоняя цену скидкой или загружаем через обработку для МП</w:t>
      </w:r>
      <w:r w:rsidR="00761794">
        <w:t xml:space="preserve"> для этого понадобится данные из п</w:t>
      </w:r>
      <w:r w:rsidR="00761794" w:rsidRPr="00761794">
        <w:t>ечатн</w:t>
      </w:r>
      <w:r w:rsidR="00761794">
        <w:t>ой</w:t>
      </w:r>
      <w:r w:rsidR="00761794" w:rsidRPr="00761794">
        <w:t xml:space="preserve"> форм</w:t>
      </w:r>
      <w:r w:rsidR="00761794">
        <w:t>ы</w:t>
      </w:r>
      <w:r w:rsidR="00761794" w:rsidRPr="00761794">
        <w:t xml:space="preserve"> уведомления о выкупе</w:t>
      </w:r>
    </w:p>
    <w:p w:rsidR="00761794" w:rsidRDefault="00761794" w:rsidP="00761794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5775614" cy="254127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57" cy="254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8C7" w:rsidRDefault="009D68C7" w:rsidP="009D68C7">
      <w:pPr>
        <w:ind w:left="360"/>
      </w:pPr>
      <w:r>
        <w:rPr>
          <w:noProof/>
          <w:lang w:eastAsia="ru-RU"/>
        </w:rPr>
        <w:drawing>
          <wp:inline distT="0" distB="0" distL="0" distR="0">
            <wp:extent cx="2277486" cy="3206750"/>
            <wp:effectExtent l="0" t="0" r="889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241" cy="321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794" w:rsidRDefault="00761794" w:rsidP="009D68C7">
      <w:pPr>
        <w:ind w:left="360"/>
      </w:pPr>
      <w:r>
        <w:rPr>
          <w:noProof/>
          <w:lang w:eastAsia="ru-RU"/>
        </w:rPr>
        <w:drawing>
          <wp:inline distT="0" distB="0" distL="0" distR="0">
            <wp:extent cx="5143500" cy="10936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21" cy="110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669" w:rsidRPr="00526669" w:rsidRDefault="00AE62B7" w:rsidP="009D68C7">
      <w:pPr>
        <w:ind w:left="360"/>
        <w:rPr>
          <w:i/>
          <w:u w:val="single"/>
        </w:rPr>
      </w:pPr>
      <w:r w:rsidRPr="00526669">
        <w:rPr>
          <w:i/>
          <w:u w:val="single"/>
        </w:rPr>
        <w:t xml:space="preserve">Данная загрузка максимально облегчит вам подбор скидок/наценок для </w:t>
      </w:r>
      <w:r>
        <w:rPr>
          <w:i/>
          <w:u w:val="single"/>
        </w:rPr>
        <w:t>получения</w:t>
      </w:r>
      <w:r w:rsidRPr="00526669">
        <w:rPr>
          <w:i/>
          <w:u w:val="single"/>
        </w:rPr>
        <w:t xml:space="preserve"> </w:t>
      </w:r>
      <w:r>
        <w:rPr>
          <w:i/>
          <w:u w:val="single"/>
        </w:rPr>
        <w:t xml:space="preserve">нужной </w:t>
      </w:r>
      <w:r w:rsidRPr="00526669">
        <w:rPr>
          <w:i/>
          <w:u w:val="single"/>
        </w:rPr>
        <w:t>суммы</w:t>
      </w:r>
      <w:r>
        <w:rPr>
          <w:i/>
          <w:u w:val="single"/>
        </w:rPr>
        <w:t xml:space="preserve"> по уведомлению,</w:t>
      </w:r>
      <w:r w:rsidRPr="00526669">
        <w:rPr>
          <w:i/>
          <w:u w:val="single"/>
        </w:rPr>
        <w:t xml:space="preserve"> НО НЕ ГАРАНТИРУЕТ это на 100% т.к. у цены ВБ в уведомлении могут б</w:t>
      </w:r>
      <w:r>
        <w:rPr>
          <w:i/>
          <w:u w:val="single"/>
        </w:rPr>
        <w:t xml:space="preserve">ыть с 3-4 знаками после запятой, поэтому после загрузки обязательно перепроверяем суммы </w:t>
      </w:r>
      <w:r w:rsidR="00526669" w:rsidRPr="00526669">
        <w:rPr>
          <w:i/>
          <w:u w:val="single"/>
        </w:rPr>
        <w:t>и см. п. 5</w:t>
      </w:r>
    </w:p>
    <w:p w:rsidR="00B911A8" w:rsidRDefault="007935CA" w:rsidP="004F5FF0">
      <w:pPr>
        <w:pStyle w:val="a5"/>
        <w:numPr>
          <w:ilvl w:val="0"/>
          <w:numId w:val="2"/>
        </w:numPr>
      </w:pPr>
      <w:r>
        <w:t xml:space="preserve">На основании заказа сделать </w:t>
      </w:r>
      <w:r w:rsidR="008170CC" w:rsidRPr="004F5FF0">
        <w:t xml:space="preserve">РТУ </w:t>
      </w:r>
      <w:r w:rsidR="008170CC" w:rsidRPr="004F5FF0">
        <w:rPr>
          <w:b/>
          <w:u w:val="single"/>
        </w:rPr>
        <w:t>от даты уведомления</w:t>
      </w:r>
      <w:r w:rsidR="008170CC">
        <w:t xml:space="preserve"> </w:t>
      </w:r>
    </w:p>
    <w:p w:rsidR="00E012A6" w:rsidRDefault="00E012A6" w:rsidP="009D5F5F">
      <w:pPr>
        <w:pStyle w:val="a5"/>
        <w:numPr>
          <w:ilvl w:val="0"/>
          <w:numId w:val="2"/>
        </w:numPr>
      </w:pPr>
      <w:r w:rsidRPr="00F643C7">
        <w:rPr>
          <w:b/>
          <w:u w:val="single"/>
        </w:rPr>
        <w:t>Если дата уведомления от прошлого месяца</w:t>
      </w:r>
      <w:r>
        <w:t xml:space="preserve">, то реализацию делаете текущим месяцем и делаете служебную записку на изменение даты. </w:t>
      </w:r>
    </w:p>
    <w:p w:rsidR="00E012A6" w:rsidRDefault="00E012A6" w:rsidP="009D5F5F">
      <w:pPr>
        <w:pStyle w:val="a5"/>
        <w:numPr>
          <w:ilvl w:val="0"/>
          <w:numId w:val="2"/>
        </w:numPr>
      </w:pPr>
      <w:r w:rsidRPr="00F643C7">
        <w:rPr>
          <w:b/>
          <w:u w:val="single"/>
        </w:rPr>
        <w:t>Если вы не смогли подогнать сумму за товар</w:t>
      </w:r>
      <w:r>
        <w:t xml:space="preserve"> как в уведомление, то делайте служебную записку на изменение суммы (изменяем колонку «Сумма после»). </w:t>
      </w:r>
    </w:p>
    <w:p w:rsidR="00E012A6" w:rsidRDefault="00E012A6" w:rsidP="009D5F5F">
      <w:pPr>
        <w:pStyle w:val="a5"/>
        <w:numPr>
          <w:ilvl w:val="0"/>
          <w:numId w:val="2"/>
        </w:numPr>
      </w:pPr>
      <w:r>
        <w:t>ВНИМАНИЕ изменение даты и суммы (если надо) делаем в ОДНОЙ служебной записке</w:t>
      </w:r>
    </w:p>
    <w:p w:rsidR="00053D82" w:rsidRDefault="00053D82" w:rsidP="00053D82">
      <w:r>
        <w:rPr>
          <w:noProof/>
          <w:lang w:eastAsia="ru-RU"/>
        </w:rPr>
        <w:lastRenderedPageBreak/>
        <w:drawing>
          <wp:inline distT="0" distB="0" distL="0" distR="0">
            <wp:extent cx="5600700" cy="283550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663" cy="284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74" w:rsidRDefault="00605874" w:rsidP="00605874">
      <w:pPr>
        <w:pStyle w:val="a5"/>
        <w:numPr>
          <w:ilvl w:val="0"/>
          <w:numId w:val="2"/>
        </w:numPr>
      </w:pPr>
      <w:r>
        <w:t>Передать УПД из РТУ контрагенту. УПД выгружаем в ЭДО и передаем на подпись.</w:t>
      </w:r>
    </w:p>
    <w:p w:rsidR="00605874" w:rsidRDefault="00605874" w:rsidP="00605874">
      <w:pPr>
        <w:pStyle w:val="a5"/>
      </w:pPr>
    </w:p>
    <w:p w:rsidR="00B62D49" w:rsidRPr="00B62D49" w:rsidRDefault="00B62D49" w:rsidP="00605874">
      <w:pPr>
        <w:pStyle w:val="a5"/>
      </w:pPr>
      <w:r>
        <w:t>В РТУ выбираем «Выгрузки» - «Выгрузка УПД в ЭДО (*.</w:t>
      </w:r>
      <w:r>
        <w:rPr>
          <w:lang w:val="en-US"/>
        </w:rPr>
        <w:t>xml</w:t>
      </w:r>
      <w:r>
        <w:t>)»</w:t>
      </w:r>
    </w:p>
    <w:p w:rsidR="00605874" w:rsidRDefault="00681587" w:rsidP="00B62D4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2pt;height:86.4pt">
            <v:imagedata r:id="rId35" o:title="1"/>
          </v:shape>
        </w:pict>
      </w:r>
    </w:p>
    <w:p w:rsidR="00BC42A1" w:rsidRPr="00BC42A1" w:rsidRDefault="00BC42A1" w:rsidP="00BC42A1">
      <w:pPr>
        <w:ind w:firstLine="708"/>
      </w:pPr>
      <w:r>
        <w:t>В открывшемся окне все необходимые поля заполняются автоматически, менять ничего не нужно! Нажимаем кнопку «Выполнить». Появится сообщение «Выгрузка завершена», нажимаем «ОК».</w:t>
      </w:r>
    </w:p>
    <w:p w:rsidR="00BC42A1" w:rsidRDefault="00BC42A1" w:rsidP="00B62D49">
      <w:pPr>
        <w:rPr>
          <w:lang w:val="en-US"/>
        </w:rPr>
      </w:pPr>
      <w:r w:rsidRPr="00BC42A1">
        <w:t xml:space="preserve">               </w:t>
      </w:r>
      <w:r w:rsidR="00681587">
        <w:rPr>
          <w:lang w:val="en-US"/>
        </w:rPr>
        <w:pict>
          <v:shape id="_x0000_i1026" type="#_x0000_t75" style="width:295.2pt;height:2in">
            <v:imagedata r:id="rId36" o:title="2"/>
          </v:shape>
        </w:pict>
      </w:r>
    </w:p>
    <w:p w:rsidR="00BC42A1" w:rsidRDefault="00BC42A1" w:rsidP="00BC42A1">
      <w:pPr>
        <w:ind w:firstLine="708"/>
      </w:pPr>
      <w:r>
        <w:t>В Диадоке</w:t>
      </w:r>
      <w:r w:rsidR="007600C5">
        <w:t xml:space="preserve"> (www.diadoc.ru)</w:t>
      </w:r>
      <w:r>
        <w:t xml:space="preserve"> заходим в личный кабинет нужной организации</w:t>
      </w:r>
      <w:r w:rsidR="007600C5">
        <w:t xml:space="preserve"> по логину и паролю</w:t>
      </w:r>
      <w:r>
        <w:t>,</w:t>
      </w:r>
      <w:r w:rsidRPr="00BC42A1">
        <w:rPr>
          <w:sz w:val="28"/>
          <w:szCs w:val="28"/>
        </w:rPr>
        <w:t xml:space="preserve"> </w:t>
      </w:r>
      <w:r>
        <w:t>н</w:t>
      </w:r>
      <w:r w:rsidRPr="00BC42A1">
        <w:t xml:space="preserve">ажимаем </w:t>
      </w:r>
      <w:r w:rsidRPr="00BC42A1">
        <w:rPr>
          <w:i/>
        </w:rPr>
        <w:t>«Новый документ»</w:t>
      </w:r>
      <w:r>
        <w:t xml:space="preserve">, по ссылке </w:t>
      </w:r>
      <w:r w:rsidRPr="00BC42A1">
        <w:rPr>
          <w:color w:val="00B050"/>
        </w:rPr>
        <w:t>Загрузите с компьютера</w:t>
      </w:r>
      <w:r w:rsidRPr="00BC42A1">
        <w:t xml:space="preserve"> выбираем нужный документ(ы) или перетаскиваем в поле загрузки документов</w:t>
      </w:r>
      <w:r>
        <w:t xml:space="preserve">. По умолчанию документы выгружаются в </w:t>
      </w:r>
      <w:r w:rsidRPr="00BC42A1">
        <w:t>C:\ВыгрузкаУПД\</w:t>
      </w:r>
      <w:r>
        <w:t>.</w:t>
      </w:r>
    </w:p>
    <w:p w:rsidR="00BC42A1" w:rsidRDefault="00BC42A1" w:rsidP="00BC42A1">
      <w:pPr>
        <w:ind w:firstLine="708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05225" cy="1590040"/>
            <wp:effectExtent l="0" t="0" r="9525" b="0"/>
            <wp:docPr id="11" name="Рисунок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A1" w:rsidRDefault="00BC42A1" w:rsidP="00BC42A1">
      <w:pPr>
        <w:ind w:firstLine="708"/>
        <w:rPr>
          <w:i/>
        </w:rPr>
      </w:pPr>
      <w:r w:rsidRPr="00BC42A1">
        <w:t xml:space="preserve">После того как документы </w:t>
      </w:r>
      <w:r w:rsidR="007600C5">
        <w:t>загрузились и отсутствует надпись: «Документ содержит ошибки»</w:t>
      </w:r>
      <w:r w:rsidRPr="00BC42A1">
        <w:t xml:space="preserve">, </w:t>
      </w:r>
      <w:r w:rsidR="002047D7">
        <w:t xml:space="preserve">нажимаем </w:t>
      </w:r>
      <w:r w:rsidRPr="00BC42A1">
        <w:rPr>
          <w:i/>
        </w:rPr>
        <w:t>«Согласование»</w:t>
      </w:r>
      <w:r w:rsidRPr="00BC42A1">
        <w:t xml:space="preserve"> - </w:t>
      </w:r>
      <w:r w:rsidRPr="00BC42A1">
        <w:rPr>
          <w:i/>
        </w:rPr>
        <w:t>«На подпись»</w:t>
      </w:r>
    </w:p>
    <w:p w:rsidR="00BC42A1" w:rsidRPr="00BC42A1" w:rsidRDefault="007600C5" w:rsidP="007600C5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87514" cy="2687541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85" cy="270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874" w:rsidRDefault="007600C5" w:rsidP="00053D82">
      <w:pPr>
        <w:rPr>
          <w:b/>
        </w:rPr>
      </w:pPr>
      <w:r>
        <w:t xml:space="preserve">               </w:t>
      </w:r>
      <w:r w:rsidRPr="007600C5">
        <w:t xml:space="preserve">В поле Сотрудник выбираем </w:t>
      </w:r>
      <w:r w:rsidRPr="002047D7">
        <w:rPr>
          <w:b/>
        </w:rPr>
        <w:t>Генерального директора</w:t>
      </w:r>
      <w:r w:rsidRPr="007600C5">
        <w:t xml:space="preserve"> соответствующей организации, нажимаем кнопку </w:t>
      </w:r>
      <w:r w:rsidRPr="007600C5">
        <w:rPr>
          <w:i/>
        </w:rPr>
        <w:t>«Передать»</w:t>
      </w:r>
      <w:r w:rsidRPr="007600C5">
        <w:t xml:space="preserve">. Предварительное сохранение в Черновиках </w:t>
      </w:r>
      <w:r w:rsidRPr="007600C5">
        <w:rPr>
          <w:b/>
        </w:rPr>
        <w:t>не требуется!!!</w:t>
      </w:r>
    </w:p>
    <w:p w:rsidR="007600C5" w:rsidRDefault="007600C5" w:rsidP="007600C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03443" cy="150920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58" cy="152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0C5" w:rsidRPr="007600C5" w:rsidRDefault="007600C5" w:rsidP="007600C5">
      <w:r w:rsidRPr="007600C5">
        <w:t>После того как документ передан на подпись, никаких звонков и писем не требуется</w:t>
      </w:r>
      <w:r>
        <w:t>, уведомление поступит автоматически.</w:t>
      </w:r>
    </w:p>
    <w:p w:rsidR="005F235B" w:rsidRDefault="002B416D" w:rsidP="00053D82">
      <w:pPr>
        <w:rPr>
          <w:b/>
        </w:rPr>
      </w:pPr>
      <w:r w:rsidRPr="002B416D">
        <w:rPr>
          <w:b/>
        </w:rPr>
        <w:t xml:space="preserve">ВНИМАНИЕ!!!! В ЛК ЭДО проверяем документы </w:t>
      </w:r>
      <w:r>
        <w:rPr>
          <w:b/>
        </w:rPr>
        <w:t>в папке В</w:t>
      </w:r>
      <w:r w:rsidRPr="002B416D">
        <w:rPr>
          <w:b/>
        </w:rPr>
        <w:t>ходящие от ВБ</w:t>
      </w:r>
      <w:r>
        <w:rPr>
          <w:b/>
        </w:rPr>
        <w:t>.</w:t>
      </w:r>
    </w:p>
    <w:p w:rsidR="002B416D" w:rsidRDefault="002B416D" w:rsidP="00053D82">
      <w:pPr>
        <w:rPr>
          <w:b/>
        </w:rPr>
      </w:pPr>
      <w:r w:rsidRPr="002B416D">
        <w:rPr>
          <w:b/>
        </w:rPr>
        <w:t>Если появилось УПД</w:t>
      </w:r>
      <w:r w:rsidR="00217051">
        <w:rPr>
          <w:b/>
        </w:rPr>
        <w:t xml:space="preserve"> ВХОДЯЩЕЕ (продавец Вайлдберриз)</w:t>
      </w:r>
      <w:r w:rsidRPr="002B416D">
        <w:rPr>
          <w:b/>
        </w:rPr>
        <w:t xml:space="preserve"> </w:t>
      </w:r>
      <w:r w:rsidR="009B67F5">
        <w:rPr>
          <w:b/>
        </w:rPr>
        <w:t>С ТОВАРОМ!!!!!!</w:t>
      </w:r>
      <w:r w:rsidRPr="002B416D">
        <w:rPr>
          <w:b/>
        </w:rPr>
        <w:t>, то это надо принять в 1С по документу Возврат товаров от покупателя по договору «Уведомление о выкупе»</w:t>
      </w:r>
      <w:r w:rsidR="0036469B">
        <w:rPr>
          <w:b/>
        </w:rPr>
        <w:t xml:space="preserve"> и РТУ по договору комиссии.</w:t>
      </w:r>
    </w:p>
    <w:p w:rsidR="003C73F4" w:rsidRPr="003C73F4" w:rsidRDefault="003C73F4" w:rsidP="003C73F4">
      <w:pPr>
        <w:pStyle w:val="1"/>
      </w:pPr>
      <w:bookmarkStart w:id="8" w:name="_Toc170211237"/>
      <w:bookmarkStart w:id="9" w:name="_Toc124842478"/>
      <w:r>
        <w:t>УВЕДОМЛЕНИЕ О ВЫКУПЕ</w:t>
      </w:r>
      <w:r w:rsidRPr="003C73F4">
        <w:t xml:space="preserve"> (</w:t>
      </w:r>
      <w:r>
        <w:t>возврат</w:t>
      </w:r>
      <w:r w:rsidRPr="003C73F4">
        <w:t>)</w:t>
      </w:r>
      <w:bookmarkEnd w:id="8"/>
    </w:p>
    <w:p w:rsidR="003C73F4" w:rsidRDefault="003C73F4" w:rsidP="003C73F4">
      <w:r>
        <w:t>Необходимо в ЭДО отслеживать входящие УПД на возврат товара ранее проданных по уведомлению о выкупе.</w:t>
      </w:r>
    </w:p>
    <w:p w:rsidR="003C73F4" w:rsidRDefault="003C73F4" w:rsidP="003C73F4">
      <w:r>
        <w:t>Если получили УПД, то надо сделать:</w:t>
      </w:r>
    </w:p>
    <w:p w:rsidR="003C73F4" w:rsidRDefault="003C73F4" w:rsidP="003C73F4">
      <w:pPr>
        <w:pStyle w:val="a5"/>
        <w:numPr>
          <w:ilvl w:val="0"/>
          <w:numId w:val="9"/>
        </w:numPr>
      </w:pPr>
      <w:r>
        <w:t>В</w:t>
      </w:r>
      <w:r w:rsidRPr="004F5FF0">
        <w:t xml:space="preserve">озврат </w:t>
      </w:r>
      <w:r>
        <w:t xml:space="preserve">покупателя ВСЕХ указанных товарных позиций </w:t>
      </w:r>
      <w:r w:rsidRPr="003C73F4">
        <w:rPr>
          <w:highlight w:val="cyan"/>
        </w:rPr>
        <w:t xml:space="preserve">по цене </w:t>
      </w:r>
      <w:r w:rsidRPr="003C73F4">
        <w:rPr>
          <w:b/>
          <w:color w:val="FF0000"/>
          <w:highlight w:val="cyan"/>
        </w:rPr>
        <w:t>из УПД</w:t>
      </w:r>
      <w:r>
        <w:t xml:space="preserve"> </w:t>
      </w:r>
      <w:r w:rsidRPr="003C73F4">
        <w:rPr>
          <w:b/>
          <w:i/>
          <w:highlight w:val="yellow"/>
          <w:u w:val="single"/>
        </w:rPr>
        <w:t>по договору уведомление о выкупе!!!!</w:t>
      </w:r>
      <w:proofErr w:type="gramStart"/>
      <w:r w:rsidRPr="003C73F4">
        <w:rPr>
          <w:b/>
          <w:i/>
          <w:highlight w:val="yellow"/>
          <w:u w:val="single"/>
        </w:rPr>
        <w:t>)</w:t>
      </w:r>
      <w:r w:rsidRPr="003C73F4">
        <w:rPr>
          <w:highlight w:val="yellow"/>
        </w:rPr>
        <w:t>,</w:t>
      </w:r>
      <w:r>
        <w:t xml:space="preserve">  </w:t>
      </w:r>
      <w:proofErr w:type="spellStart"/>
      <w:r>
        <w:t>Вх</w:t>
      </w:r>
      <w:proofErr w:type="spellEnd"/>
      <w:proofErr w:type="gramEnd"/>
      <w:r>
        <w:t xml:space="preserve">. номер – номер УПД. </w:t>
      </w:r>
      <w:proofErr w:type="spellStart"/>
      <w:r>
        <w:t>Вх</w:t>
      </w:r>
      <w:proofErr w:type="spellEnd"/>
      <w:r>
        <w:t>. дата – дата УПД. Возврат или заполняем вручную, или загружаем. Дата возврата должна совпадать с датой УПД.</w:t>
      </w:r>
    </w:p>
    <w:p w:rsidR="003C73F4" w:rsidRDefault="00A349A0" w:rsidP="003C73F4">
      <w:pPr>
        <w:pStyle w:val="a5"/>
        <w:numPr>
          <w:ilvl w:val="0"/>
          <w:numId w:val="9"/>
        </w:numPr>
      </w:pPr>
      <w:r>
        <w:t xml:space="preserve">Сделать РТУ (можно без заказа) </w:t>
      </w:r>
      <w:r w:rsidRPr="00CE2092">
        <w:rPr>
          <w:b/>
          <w:i/>
          <w:highlight w:val="yellow"/>
          <w:u w:val="single"/>
        </w:rPr>
        <w:t>по договору комиссии (договор оферты!!!!)</w:t>
      </w:r>
      <w:r w:rsidRPr="00CE2092">
        <w:rPr>
          <w:highlight w:val="yellow"/>
        </w:rPr>
        <w:t>,</w:t>
      </w:r>
      <w:r>
        <w:t xml:space="preserve"> на эти товарные позиции по текущей цене ВБ. Дата РТУ должна совпадать с датой возврата.</w:t>
      </w:r>
    </w:p>
    <w:p w:rsidR="00A349A0" w:rsidRDefault="00A349A0" w:rsidP="003C73F4">
      <w:pPr>
        <w:pStyle w:val="a5"/>
        <w:numPr>
          <w:ilvl w:val="0"/>
          <w:numId w:val="9"/>
        </w:numPr>
      </w:pPr>
      <w:r>
        <w:t>В ЭДО передать на подпись входящее УПД.</w:t>
      </w:r>
    </w:p>
    <w:p w:rsidR="00D707AC" w:rsidRDefault="00D707AC" w:rsidP="00D707AC">
      <w:pPr>
        <w:pStyle w:val="1"/>
      </w:pPr>
      <w:bookmarkStart w:id="10" w:name="_Toc170211238"/>
      <w:r>
        <w:t>Продажа в ЕАЭС</w:t>
      </w:r>
      <w:bookmarkEnd w:id="9"/>
      <w:bookmarkEnd w:id="10"/>
    </w:p>
    <w:p w:rsidR="00D707AC" w:rsidRDefault="00D707AC" w:rsidP="00D707AC">
      <w:pPr>
        <w:rPr>
          <w:noProof/>
          <w:lang w:eastAsia="ru-RU"/>
        </w:rPr>
      </w:pPr>
      <w:r w:rsidRPr="006A1750">
        <w:rPr>
          <w:b/>
          <w:noProof/>
          <w:color w:val="FF0000"/>
          <w:lang w:eastAsia="ru-RU"/>
        </w:rPr>
        <w:t>Статистическая форма в ФТС подается строго до 10 числа за предыдущий месяц (исключение январь – данные за декабрь подаются до 20 января)</w:t>
      </w:r>
      <w:r>
        <w:rPr>
          <w:b/>
          <w:noProof/>
          <w:color w:val="FF0000"/>
          <w:lang w:eastAsia="ru-RU"/>
        </w:rPr>
        <w:t>, иначе штраф 50 000,00 руб.</w:t>
      </w:r>
    </w:p>
    <w:p w:rsidR="002444E8" w:rsidRDefault="00D707AC" w:rsidP="002444E8">
      <w:r>
        <w:t>По окончании месяца проверяем все детализации отчетов за месяц (НЕ ИМПОРТ)</w:t>
      </w:r>
      <w:r w:rsidR="002444E8">
        <w:t xml:space="preserve"> </w:t>
      </w:r>
    </w:p>
    <w:p w:rsidR="002444E8" w:rsidRPr="002444E8" w:rsidRDefault="002444E8" w:rsidP="002444E8">
      <w:r w:rsidRPr="002444E8">
        <w:t>Фильтр</w:t>
      </w:r>
      <w:r>
        <w:t>:</w:t>
      </w:r>
    </w:p>
    <w:p w:rsidR="002444E8" w:rsidRPr="002444E8" w:rsidRDefault="002444E8" w:rsidP="002444E8">
      <w:pPr>
        <w:pStyle w:val="a5"/>
        <w:numPr>
          <w:ilvl w:val="0"/>
          <w:numId w:val="8"/>
        </w:numPr>
      </w:pPr>
      <w:r w:rsidRPr="002444E8">
        <w:t>тип документа = Продажа</w:t>
      </w:r>
    </w:p>
    <w:p w:rsidR="002444E8" w:rsidRPr="002444E8" w:rsidRDefault="002444E8" w:rsidP="002444E8">
      <w:pPr>
        <w:pStyle w:val="a5"/>
        <w:numPr>
          <w:ilvl w:val="0"/>
          <w:numId w:val="8"/>
        </w:numPr>
      </w:pPr>
      <w:r w:rsidRPr="002444E8">
        <w:t>количество =1</w:t>
      </w:r>
    </w:p>
    <w:p w:rsidR="002444E8" w:rsidRPr="002444E8" w:rsidRDefault="002444E8" w:rsidP="002444E8">
      <w:pPr>
        <w:pStyle w:val="a5"/>
        <w:numPr>
          <w:ilvl w:val="0"/>
          <w:numId w:val="8"/>
        </w:numPr>
      </w:pPr>
      <w:r w:rsidRPr="002444E8">
        <w:t xml:space="preserve">Страна= не Россия и не пусто </w:t>
      </w:r>
    </w:p>
    <w:p w:rsidR="00D707AC" w:rsidRDefault="00D707AC" w:rsidP="002444E8">
      <w:pPr>
        <w:spacing w:before="100" w:beforeAutospacing="1" w:after="100" w:afterAutospacing="1" w:line="240" w:lineRule="auto"/>
        <w:jc w:val="both"/>
        <w:rPr>
          <w:b/>
          <w:noProof/>
          <w:color w:val="000000"/>
        </w:rPr>
      </w:pPr>
      <w:r>
        <w:rPr>
          <w:b/>
          <w:noProof/>
          <w:color w:val="000000"/>
        </w:rPr>
        <w:lastRenderedPageBreak/>
        <w:t xml:space="preserve">Если такой товар есть, то сохраняем этот файл с именем вашей организации от которой торгуете с </w:t>
      </w:r>
      <w:r w:rsidR="00225192">
        <w:rPr>
          <w:b/>
          <w:noProof/>
          <w:color w:val="000000"/>
        </w:rPr>
        <w:t>ВБ</w:t>
      </w:r>
      <w:r>
        <w:rPr>
          <w:b/>
          <w:noProof/>
          <w:color w:val="000000"/>
        </w:rPr>
        <w:t xml:space="preserve"> (Например: </w:t>
      </w:r>
      <w:r w:rsidR="002444E8">
        <w:rPr>
          <w:b/>
          <w:noProof/>
          <w:color w:val="000000"/>
        </w:rPr>
        <w:t>ВБ</w:t>
      </w:r>
      <w:r>
        <w:rPr>
          <w:b/>
          <w:noProof/>
          <w:color w:val="000000"/>
        </w:rPr>
        <w:t xml:space="preserve"> Гумеров или </w:t>
      </w:r>
      <w:r w:rsidR="002444E8">
        <w:rPr>
          <w:b/>
          <w:noProof/>
          <w:color w:val="000000"/>
        </w:rPr>
        <w:t>ВБ</w:t>
      </w:r>
      <w:r>
        <w:rPr>
          <w:b/>
          <w:noProof/>
          <w:color w:val="000000"/>
        </w:rPr>
        <w:t xml:space="preserve"> Фада).</w:t>
      </w:r>
    </w:p>
    <w:p w:rsidR="00D707AC" w:rsidRDefault="00D707AC" w:rsidP="002444E8">
      <w:pPr>
        <w:spacing w:before="100" w:beforeAutospacing="1" w:after="100" w:afterAutospacing="1" w:line="240" w:lineRule="auto"/>
        <w:jc w:val="both"/>
      </w:pPr>
      <w:r>
        <w:rPr>
          <w:b/>
          <w:noProof/>
          <w:color w:val="000000"/>
        </w:rPr>
        <w:t xml:space="preserve">И </w:t>
      </w:r>
      <w:r w:rsidRPr="00F83AFE">
        <w:rPr>
          <w:b/>
          <w:noProof/>
          <w:color w:val="000000"/>
        </w:rPr>
        <w:t xml:space="preserve">к 5 числу каждого месяца вы должны выслать файл с продажами в ЕАЭС  </w:t>
      </w:r>
      <w:r w:rsidRPr="00F83AFE">
        <w:rPr>
          <w:b/>
          <w:noProof/>
          <w:color w:val="000000"/>
          <w:u w:val="single"/>
        </w:rPr>
        <w:t xml:space="preserve">или написать что у вас таких продаж нет (обязательно!!!!!) </w:t>
      </w:r>
      <w:r w:rsidRPr="00F83AFE">
        <w:rPr>
          <w:b/>
          <w:noProof/>
          <w:color w:val="000000"/>
        </w:rPr>
        <w:t xml:space="preserve">на адрес Раевской Елены </w:t>
      </w:r>
      <w:hyperlink r:id="rId40" w:history="1">
        <w:r w:rsidRPr="00F83AFE">
          <w:rPr>
            <w:rStyle w:val="a3"/>
            <w:b/>
            <w:noProof/>
          </w:rPr>
          <w:t>&lt;raevskaya.tngtoys@gmail.com&gt;</w:t>
        </w:r>
      </w:hyperlink>
    </w:p>
    <w:p w:rsidR="00D707AC" w:rsidRPr="002B416D" w:rsidRDefault="00D707AC" w:rsidP="00053D82"/>
    <w:p w:rsidR="005F235B" w:rsidRDefault="009543B7" w:rsidP="005F235B">
      <w:pPr>
        <w:pStyle w:val="1"/>
      </w:pPr>
      <w:bookmarkStart w:id="11" w:name="_Toc170211239"/>
      <w:r>
        <w:t>ОТЧЕТ ОБ УТИЛИЗАЦИИ</w:t>
      </w:r>
      <w:bookmarkEnd w:id="11"/>
      <w:r>
        <w:t xml:space="preserve"> </w:t>
      </w:r>
    </w:p>
    <w:p w:rsidR="005F235B" w:rsidRDefault="005F235B" w:rsidP="00053D82">
      <w:r>
        <w:rPr>
          <w:noProof/>
          <w:lang w:eastAsia="ru-RU"/>
        </w:rPr>
        <w:drawing>
          <wp:inline distT="0" distB="0" distL="0" distR="0">
            <wp:extent cx="6275917" cy="225933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279" cy="22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6BA" w:rsidRDefault="005F235B" w:rsidP="00874C09">
      <w:pPr>
        <w:pStyle w:val="a5"/>
        <w:numPr>
          <w:ilvl w:val="0"/>
          <w:numId w:val="3"/>
        </w:numPr>
      </w:pPr>
      <w:r>
        <w:t>Делаем возврат товара от покупателя «Вайлдбе</w:t>
      </w:r>
      <w:r w:rsidR="00DF6413">
        <w:t>рр</w:t>
      </w:r>
      <w:r>
        <w:t>из» по договору оферты на эти товар</w:t>
      </w:r>
      <w:r w:rsidR="00ED493D">
        <w:t>ы</w:t>
      </w:r>
      <w:r w:rsidR="001A66BA">
        <w:t xml:space="preserve"> по цене из РТУ. Дата документа или от которого отчет, если делаете «месяц в месяц» (в примере от 21,07,2022) или начало текущего месяца. Комментарий «</w:t>
      </w:r>
      <w:r w:rsidR="001A66BA" w:rsidRPr="00367162">
        <w:t>Отчет об утилизированном товаре за период с "</w:t>
      </w:r>
      <w:r w:rsidR="001A66BA">
        <w:t>ХХ</w:t>
      </w:r>
      <w:r w:rsidR="001A66BA" w:rsidRPr="00367162">
        <w:t xml:space="preserve">" </w:t>
      </w:r>
      <w:r w:rsidR="001A66BA">
        <w:t>ХХ</w:t>
      </w:r>
      <w:r w:rsidR="001A66BA" w:rsidRPr="00367162">
        <w:t xml:space="preserve"> </w:t>
      </w:r>
      <w:r w:rsidR="001A66BA">
        <w:t>ХХХХ</w:t>
      </w:r>
      <w:r w:rsidR="001A66BA" w:rsidRPr="00367162">
        <w:t xml:space="preserve"> по "</w:t>
      </w:r>
      <w:r w:rsidR="001A66BA">
        <w:t>ХХ</w:t>
      </w:r>
      <w:r w:rsidR="001A66BA" w:rsidRPr="00367162">
        <w:t xml:space="preserve">" </w:t>
      </w:r>
      <w:r w:rsidR="001A66BA">
        <w:t>ХХ</w:t>
      </w:r>
      <w:r w:rsidR="001A66BA" w:rsidRPr="00367162">
        <w:t xml:space="preserve"> </w:t>
      </w:r>
      <w:r w:rsidR="001A66BA">
        <w:t>ХХХХ»</w:t>
      </w:r>
      <w:r w:rsidR="00874C09" w:rsidRPr="00874C09">
        <w:t xml:space="preserve"> </w:t>
      </w:r>
      <w:r w:rsidR="00874C09">
        <w:t>Основание «</w:t>
      </w:r>
      <w:r w:rsidR="00874C09" w:rsidRPr="00874C09">
        <w:t xml:space="preserve">Возврат: </w:t>
      </w:r>
      <w:r w:rsidR="00681587">
        <w:t>Утилизация</w:t>
      </w:r>
      <w:bookmarkStart w:id="12" w:name="_GoBack"/>
      <w:bookmarkEnd w:id="12"/>
      <w:r w:rsidR="00874C09">
        <w:t>»</w:t>
      </w:r>
    </w:p>
    <w:p w:rsidR="001A66BA" w:rsidRDefault="001A66BA" w:rsidP="00400B6D">
      <w:pPr>
        <w:pStyle w:val="a5"/>
        <w:numPr>
          <w:ilvl w:val="0"/>
          <w:numId w:val="3"/>
        </w:numPr>
      </w:pPr>
      <w:r>
        <w:t>Н</w:t>
      </w:r>
      <w:r w:rsidR="005F235B">
        <w:t>а основании возврата делаем документ «Списание товаров»</w:t>
      </w:r>
      <w:r w:rsidR="00367162">
        <w:t xml:space="preserve"> с основанием «</w:t>
      </w:r>
      <w:r w:rsidR="00367162" w:rsidRPr="00367162">
        <w:t xml:space="preserve">МП </w:t>
      </w:r>
      <w:r w:rsidR="00400B6D" w:rsidRPr="00400B6D">
        <w:t>Утилизация</w:t>
      </w:r>
      <w:r w:rsidR="00367162">
        <w:t xml:space="preserve">». </w:t>
      </w:r>
    </w:p>
    <w:p w:rsidR="009811D6" w:rsidRDefault="00367162" w:rsidP="00B72791">
      <w:pPr>
        <w:pStyle w:val="a5"/>
        <w:numPr>
          <w:ilvl w:val="0"/>
          <w:numId w:val="3"/>
        </w:numPr>
      </w:pPr>
      <w:r>
        <w:t xml:space="preserve">Делаем </w:t>
      </w:r>
      <w:r w:rsidR="009811D6">
        <w:t>ПКО</w:t>
      </w:r>
      <w:r>
        <w:t xml:space="preserve"> </w:t>
      </w:r>
      <w:r w:rsidR="009811D6">
        <w:t xml:space="preserve">на основании последнего из отчетов комиссионеров за указанный в отчете период  </w:t>
      </w:r>
    </w:p>
    <w:p w:rsidR="009811D6" w:rsidRDefault="009811D6" w:rsidP="009811D6">
      <w:pPr>
        <w:pStyle w:val="a5"/>
      </w:pPr>
      <w:r>
        <w:rPr>
          <w:noProof/>
          <w:lang w:eastAsia="ru-RU"/>
        </w:rPr>
        <w:drawing>
          <wp:inline distT="0" distB="0" distL="0" distR="0">
            <wp:extent cx="4124392" cy="1728787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70" cy="173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D6" w:rsidRDefault="009811D6" w:rsidP="009811D6">
      <w:pPr>
        <w:pStyle w:val="a5"/>
      </w:pPr>
    </w:p>
    <w:p w:rsidR="009811D6" w:rsidRDefault="009811D6" w:rsidP="009811D6">
      <w:pPr>
        <w:pStyle w:val="a5"/>
      </w:pPr>
      <w:r>
        <w:t>ВАЖНО:</w:t>
      </w:r>
    </w:p>
    <w:p w:rsidR="009811D6" w:rsidRDefault="009811D6" w:rsidP="009811D6">
      <w:pPr>
        <w:pStyle w:val="a5"/>
        <w:numPr>
          <w:ilvl w:val="0"/>
          <w:numId w:val="4"/>
        </w:numPr>
      </w:pPr>
      <w:r>
        <w:t>Дата ПКО или от которого отчет, если делаете «месяц в месяц» (в примере от 21,07,2022) или начало текущего месяца.</w:t>
      </w:r>
    </w:p>
    <w:p w:rsidR="009811D6" w:rsidRDefault="009811D6" w:rsidP="009811D6">
      <w:pPr>
        <w:pStyle w:val="a5"/>
        <w:numPr>
          <w:ilvl w:val="0"/>
          <w:numId w:val="4"/>
        </w:numPr>
      </w:pPr>
      <w:r>
        <w:t>Должна стоять галка В/з (встает автоматически если ПКО делается из отчета комиссионера)</w:t>
      </w:r>
    </w:p>
    <w:p w:rsidR="009811D6" w:rsidRDefault="009811D6" w:rsidP="009811D6">
      <w:pPr>
        <w:pStyle w:val="a5"/>
        <w:numPr>
          <w:ilvl w:val="0"/>
          <w:numId w:val="4"/>
        </w:numPr>
      </w:pPr>
      <w:r>
        <w:t xml:space="preserve">Должна стоять статья движения </w:t>
      </w:r>
      <w:proofErr w:type="spellStart"/>
      <w:r>
        <w:t>ден</w:t>
      </w:r>
      <w:proofErr w:type="spellEnd"/>
      <w:r>
        <w:t xml:space="preserve">. </w:t>
      </w:r>
      <w:r w:rsidR="00A801A9">
        <w:t>с</w:t>
      </w:r>
      <w:r>
        <w:t>редств «Взаимозачет» (встает автоматически если ПКО делается из отчета комиссионера)</w:t>
      </w:r>
    </w:p>
    <w:p w:rsidR="009811D6" w:rsidRDefault="009811D6" w:rsidP="009811D6">
      <w:pPr>
        <w:pStyle w:val="a5"/>
        <w:numPr>
          <w:ilvl w:val="0"/>
          <w:numId w:val="4"/>
        </w:numPr>
      </w:pPr>
      <w:r>
        <w:t>Включить режим редактирования «Без разбиения»</w:t>
      </w:r>
    </w:p>
    <w:p w:rsidR="009811D6" w:rsidRDefault="009811D6" w:rsidP="007156C9">
      <w:pPr>
        <w:pStyle w:val="a5"/>
        <w:numPr>
          <w:ilvl w:val="0"/>
          <w:numId w:val="4"/>
        </w:numPr>
      </w:pPr>
      <w:r>
        <w:t>Изменить сумму согласно документу</w:t>
      </w:r>
      <w:r w:rsidR="007156C9">
        <w:t xml:space="preserve"> «</w:t>
      </w:r>
      <w:r w:rsidR="007156C9" w:rsidRPr="007156C9">
        <w:t>Итого сумма услуг по утилизации товаров</w:t>
      </w:r>
      <w:r w:rsidR="007156C9">
        <w:t>»</w:t>
      </w:r>
    </w:p>
    <w:p w:rsidR="00B85DAE" w:rsidRDefault="00B85DAE" w:rsidP="00B85DAE">
      <w:pPr>
        <w:pStyle w:val="a5"/>
        <w:numPr>
          <w:ilvl w:val="0"/>
          <w:numId w:val="4"/>
        </w:numPr>
      </w:pPr>
      <w:r>
        <w:t>Комментарий «</w:t>
      </w:r>
      <w:r w:rsidRPr="00367162">
        <w:t>Отчет об утилизированном товаре за период с "</w:t>
      </w:r>
      <w:r>
        <w:t>ХХ</w:t>
      </w:r>
      <w:r w:rsidRPr="00367162">
        <w:t xml:space="preserve">" </w:t>
      </w:r>
      <w:r>
        <w:t>ХХ</w:t>
      </w:r>
      <w:r w:rsidRPr="00367162">
        <w:t xml:space="preserve"> </w:t>
      </w:r>
      <w:r>
        <w:t>ХХХХ</w:t>
      </w:r>
      <w:r w:rsidRPr="00367162">
        <w:t xml:space="preserve"> по "</w:t>
      </w:r>
      <w:r>
        <w:t>ХХ</w:t>
      </w:r>
      <w:r w:rsidRPr="00367162">
        <w:t xml:space="preserve">" </w:t>
      </w:r>
      <w:r>
        <w:t>ХХ</w:t>
      </w:r>
      <w:r w:rsidRPr="00367162">
        <w:t xml:space="preserve"> </w:t>
      </w:r>
      <w:r>
        <w:t>ХХХХ»</w:t>
      </w:r>
    </w:p>
    <w:p w:rsidR="009811D6" w:rsidRDefault="009811D6" w:rsidP="009811D6">
      <w:pPr>
        <w:pStyle w:val="a5"/>
        <w:ind w:left="1440"/>
      </w:pPr>
    </w:p>
    <w:p w:rsidR="00367162" w:rsidRDefault="009811D6" w:rsidP="001A66BA">
      <w:pPr>
        <w:pStyle w:val="a5"/>
      </w:pPr>
      <w:r>
        <w:rPr>
          <w:noProof/>
          <w:lang w:eastAsia="ru-RU"/>
        </w:rPr>
        <w:lastRenderedPageBreak/>
        <w:drawing>
          <wp:inline distT="0" distB="0" distL="0" distR="0">
            <wp:extent cx="3952875" cy="255005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688" cy="256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18" w:rsidRDefault="001D5F18" w:rsidP="001A66BA">
      <w:pPr>
        <w:pStyle w:val="a5"/>
      </w:pPr>
    </w:p>
    <w:p w:rsidR="001D5F18" w:rsidRDefault="001D5F18" w:rsidP="001A66BA">
      <w:pPr>
        <w:pStyle w:val="a5"/>
      </w:pPr>
    </w:p>
    <w:p w:rsidR="009811D6" w:rsidRDefault="001D5F18" w:rsidP="001D5F18">
      <w:pPr>
        <w:pStyle w:val="1"/>
      </w:pPr>
      <w:bookmarkStart w:id="13" w:name="_Toc170211240"/>
      <w:r>
        <w:t>С</w:t>
      </w:r>
      <w:r w:rsidRPr="00E5537F">
        <w:t>тоимость логистики и процент комиссии категор</w:t>
      </w:r>
      <w:r>
        <w:t>ий товаров</w:t>
      </w:r>
      <w:r w:rsidR="007C1FD8">
        <w:t xml:space="preserve"> (Документ: </w:t>
      </w:r>
      <w:r w:rsidR="007C1FD8" w:rsidRPr="007C1FD8">
        <w:t>Установка условий продаж контрагентов</w:t>
      </w:r>
      <w:r w:rsidR="007C1FD8">
        <w:t>)</w:t>
      </w:r>
      <w:bookmarkEnd w:id="13"/>
    </w:p>
    <w:p w:rsidR="001D5F18" w:rsidRDefault="001D5F18" w:rsidP="001D5F18">
      <w:r>
        <w:rPr>
          <w:noProof/>
          <w:lang w:eastAsia="ru-RU"/>
        </w:rPr>
        <w:drawing>
          <wp:inline distT="0" distB="0" distL="0" distR="0" wp14:anchorId="2374C3F5" wp14:editId="518E6140">
            <wp:extent cx="6835140" cy="236220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18" w:rsidRDefault="001D5F18" w:rsidP="001D5F18">
      <w:r>
        <w:t>Скачиваем с</w:t>
      </w:r>
      <w:r w:rsidRPr="00E5537F">
        <w:t>тоимость логистики и процент комиссии категор</w:t>
      </w:r>
      <w:r>
        <w:t>ий товаров на «Склады поставщика»</w:t>
      </w:r>
    </w:p>
    <w:p w:rsidR="001D5F18" w:rsidRDefault="001D5F18" w:rsidP="001D5F18">
      <w:r>
        <w:t xml:space="preserve">Получаем вот такой файл, но нам теперь нужны по мимо предмета ещё 5 колонок (и не </w:t>
      </w:r>
      <w:r w:rsidR="002126E0">
        <w:t>важно,</w:t>
      </w:r>
      <w:r>
        <w:t xml:space="preserve"> что где-то стоит 0), а не 2 как раньше.</w:t>
      </w:r>
    </w:p>
    <w:p w:rsidR="001D5F18" w:rsidRDefault="001D5F18" w:rsidP="001D5F18">
      <w:r>
        <w:rPr>
          <w:noProof/>
          <w:lang w:eastAsia="ru-RU"/>
        </w:rPr>
        <w:drawing>
          <wp:inline distT="0" distB="0" distL="0" distR="0" wp14:anchorId="5E35A685" wp14:editId="4B422717">
            <wp:extent cx="6835140" cy="116586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18" w:rsidRDefault="001D5F18" w:rsidP="001D5F18">
      <w:r>
        <w:t>Мы должны получить вот такой файл</w:t>
      </w:r>
    </w:p>
    <w:p w:rsidR="001D5F18" w:rsidRDefault="001D5F18" w:rsidP="001D5F18">
      <w:r>
        <w:rPr>
          <w:noProof/>
          <w:lang w:eastAsia="ru-RU"/>
        </w:rPr>
        <w:lastRenderedPageBreak/>
        <w:drawing>
          <wp:inline distT="0" distB="0" distL="0" distR="0" wp14:anchorId="43E270FA" wp14:editId="6114F591">
            <wp:extent cx="6835140" cy="2118360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18" w:rsidRDefault="001D5F18" w:rsidP="001D5F18"/>
    <w:p w:rsidR="001D5F18" w:rsidRDefault="001D5F18" w:rsidP="001D5F18">
      <w:r>
        <w:t>Далее с помощью ВПР нам нужно заполнить</w:t>
      </w:r>
      <w:r w:rsidR="00906789">
        <w:t>,</w:t>
      </w:r>
      <w:r>
        <w:t xml:space="preserve"> </w:t>
      </w:r>
      <w:proofErr w:type="gramStart"/>
      <w:r>
        <w:t>на против каждого товара</w:t>
      </w:r>
      <w:proofErr w:type="gramEnd"/>
      <w:r>
        <w:t xml:space="preserve"> нашей матрицы</w:t>
      </w:r>
      <w:r w:rsidR="00906789">
        <w:t>,</w:t>
      </w:r>
      <w:r>
        <w:t xml:space="preserve"> % комиссии, стоимость логистики, хранения, приемки и ОБЯЗАТЕЛЬНО расчет по габаритам (да/нет) т.е. для загрузки мы должны получить вот такой файл</w:t>
      </w:r>
    </w:p>
    <w:p w:rsidR="001D5F18" w:rsidRDefault="001D5F18" w:rsidP="001D5F18">
      <w:r>
        <w:rPr>
          <w:noProof/>
          <w:lang w:eastAsia="ru-RU"/>
        </w:rPr>
        <w:drawing>
          <wp:inline distT="0" distB="0" distL="0" distR="0" wp14:anchorId="7C1DB834" wp14:editId="1B309EC0">
            <wp:extent cx="6842760" cy="17754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18" w:rsidRDefault="001D5F18" w:rsidP="001D5F18"/>
    <w:p w:rsidR="001D5F18" w:rsidRDefault="001D5F18" w:rsidP="001D5F18">
      <w:r>
        <w:t>Далее создаем пустой документ «</w:t>
      </w:r>
      <w:r w:rsidRPr="00461332">
        <w:rPr>
          <w:b/>
        </w:rPr>
        <w:t>Установка условий продаж контрагентов</w:t>
      </w:r>
      <w:r>
        <w:t xml:space="preserve">» </w:t>
      </w:r>
    </w:p>
    <w:p w:rsidR="007C1FD8" w:rsidRPr="007C1FD8" w:rsidRDefault="007C1FD8" w:rsidP="001D5F18">
      <w:pPr>
        <w:rPr>
          <w:b/>
          <w:color w:val="FF0000"/>
        </w:rPr>
      </w:pPr>
      <w:r w:rsidRPr="007C1FD8">
        <w:rPr>
          <w:b/>
          <w:color w:val="FF0000"/>
        </w:rPr>
        <w:t xml:space="preserve">ВНИМАНИЕ нужно установить </w:t>
      </w:r>
      <w:proofErr w:type="spellStart"/>
      <w:r w:rsidRPr="007C1FD8">
        <w:rPr>
          <w:b/>
          <w:color w:val="FF0000"/>
        </w:rPr>
        <w:t>грейд</w:t>
      </w:r>
      <w:proofErr w:type="spellEnd"/>
      <w:r w:rsidRPr="007C1FD8">
        <w:rPr>
          <w:b/>
          <w:color w:val="FF0000"/>
        </w:rPr>
        <w:t xml:space="preserve"> из ЛК ВБ</w:t>
      </w:r>
    </w:p>
    <w:p w:rsidR="001D5F18" w:rsidRDefault="007C1FD8" w:rsidP="001D5F18">
      <w:r>
        <w:rPr>
          <w:noProof/>
          <w:lang w:eastAsia="ru-RU"/>
        </w:rPr>
        <w:drawing>
          <wp:inline distT="0" distB="0" distL="0" distR="0">
            <wp:extent cx="6838315" cy="2099310"/>
            <wp:effectExtent l="0" t="0" r="63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18" w:rsidRDefault="001D5F18" w:rsidP="001D5F18">
      <w:r>
        <w:t xml:space="preserve">Сохраняем его и выходим. Выделив нужный документ, нажимаем кнопку «Загрузить из </w:t>
      </w:r>
      <w:proofErr w:type="spellStart"/>
      <w:r>
        <w:t>ексель</w:t>
      </w:r>
      <w:proofErr w:type="spellEnd"/>
      <w:r>
        <w:t>»</w:t>
      </w:r>
    </w:p>
    <w:p w:rsidR="001D5F18" w:rsidRDefault="001D5F18" w:rsidP="001D5F18">
      <w:r>
        <w:rPr>
          <w:noProof/>
          <w:lang w:eastAsia="ru-RU"/>
        </w:rPr>
        <w:lastRenderedPageBreak/>
        <w:drawing>
          <wp:inline distT="0" distB="0" distL="0" distR="0" wp14:anchorId="194F6934" wp14:editId="1683A218">
            <wp:extent cx="6416040" cy="3230880"/>
            <wp:effectExtent l="0" t="0" r="381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04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18" w:rsidRDefault="001D5F18" w:rsidP="001D5F18">
      <w:r>
        <w:rPr>
          <w:noProof/>
          <w:lang w:eastAsia="ru-RU"/>
        </w:rPr>
        <w:drawing>
          <wp:inline distT="0" distB="0" distL="0" distR="0" wp14:anchorId="52EE4105" wp14:editId="19412F8A">
            <wp:extent cx="6835140" cy="2110740"/>
            <wp:effectExtent l="0" t="0" r="381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18" w:rsidRDefault="001D5F18" w:rsidP="001D5F18">
      <w:r w:rsidRPr="00A01921">
        <w:rPr>
          <w:b/>
          <w:u w:val="single"/>
        </w:rPr>
        <w:t>ВАЖНО сохраняйте верную последовательность колонок!!!!!!!!!</w:t>
      </w:r>
      <w:r>
        <w:t xml:space="preserve"> Чтобы не получилось, что логистика загрузится в хранение, приемка в логистику и наоборот.</w:t>
      </w:r>
    </w:p>
    <w:p w:rsidR="001D5F18" w:rsidRDefault="001D5F18" w:rsidP="001D5F18"/>
    <w:p w:rsidR="001D5F18" w:rsidRDefault="001D5F18" w:rsidP="001D5F18">
      <w:pPr>
        <w:rPr>
          <w:b/>
        </w:rPr>
      </w:pPr>
      <w:r>
        <w:t xml:space="preserve">Далее рассчитываем </w:t>
      </w:r>
      <w:r w:rsidR="00547720" w:rsidRPr="00547720">
        <w:t xml:space="preserve">% </w:t>
      </w:r>
      <w:r w:rsidR="00547720">
        <w:t xml:space="preserve">и </w:t>
      </w:r>
      <w:r>
        <w:t xml:space="preserve">доп. расходы по складу. </w:t>
      </w:r>
      <w:r w:rsidRPr="0016287F">
        <w:rPr>
          <w:b/>
        </w:rPr>
        <w:t xml:space="preserve">ВАЖНО у всех </w:t>
      </w:r>
      <w:r>
        <w:rPr>
          <w:b/>
        </w:rPr>
        <w:t>(</w:t>
      </w:r>
      <w:r w:rsidRPr="0016287F">
        <w:rPr>
          <w:b/>
        </w:rPr>
        <w:t>кроме</w:t>
      </w:r>
      <w:r>
        <w:rPr>
          <w:b/>
        </w:rPr>
        <w:t xml:space="preserve"> договора с КОМПАНИЕЙ</w:t>
      </w:r>
      <w:r w:rsidRPr="0016287F">
        <w:rPr>
          <w:b/>
        </w:rPr>
        <w:t xml:space="preserve"> ТНГ</w:t>
      </w:r>
      <w:r>
        <w:rPr>
          <w:b/>
        </w:rPr>
        <w:t>)</w:t>
      </w:r>
      <w:r w:rsidRPr="0016287F">
        <w:rPr>
          <w:b/>
        </w:rPr>
        <w:t xml:space="preserve"> должно стоять Склад МП – ВБ Склад поставщика</w:t>
      </w:r>
      <w:r>
        <w:rPr>
          <w:b/>
        </w:rPr>
        <w:t>.</w:t>
      </w:r>
    </w:p>
    <w:p w:rsidR="001D5F18" w:rsidRPr="0062615B" w:rsidRDefault="001D5F18" w:rsidP="001D5F18">
      <w:r w:rsidRPr="0062615B">
        <w:t>Для Компании ТНГ</w:t>
      </w:r>
      <w:r>
        <w:t xml:space="preserve"> нужно выбирать склад, которым наиболее часто пользуетесь.</w:t>
      </w:r>
    </w:p>
    <w:p w:rsidR="001D5F18" w:rsidRDefault="00547720" w:rsidP="001D5F18">
      <w:r>
        <w:rPr>
          <w:noProof/>
          <w:lang w:eastAsia="ru-RU"/>
        </w:rPr>
        <w:drawing>
          <wp:inline distT="0" distB="0" distL="0" distR="0">
            <wp:extent cx="6835140" cy="2628900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F18" w:rsidRDefault="001D5F18" w:rsidP="001D5F18"/>
    <w:p w:rsidR="001D5F18" w:rsidRDefault="001D5F18" w:rsidP="001D5F18">
      <w:r>
        <w:lastRenderedPageBreak/>
        <w:t xml:space="preserve">Колонки </w:t>
      </w:r>
      <w:proofErr w:type="spellStart"/>
      <w:r>
        <w:t>минималка</w:t>
      </w:r>
      <w:proofErr w:type="spellEnd"/>
      <w:r>
        <w:t xml:space="preserve"> логистики, приемки, хранения</w:t>
      </w:r>
      <w:r w:rsidR="00547720">
        <w:t>, комиссии</w:t>
      </w:r>
      <w:r>
        <w:t xml:space="preserve"> – не изменяются и остаются такими какими были загружены из файла </w:t>
      </w:r>
      <w:proofErr w:type="spellStart"/>
      <w:r>
        <w:t>ексель</w:t>
      </w:r>
      <w:proofErr w:type="spellEnd"/>
      <w:r>
        <w:t xml:space="preserve">. </w:t>
      </w:r>
    </w:p>
    <w:p w:rsidR="001D5F18" w:rsidRDefault="001D5F18" w:rsidP="001D5F18">
      <w:r>
        <w:t>Доп. расходы, рассчитываются так:</w:t>
      </w:r>
    </w:p>
    <w:p w:rsidR="001D5F18" w:rsidRDefault="001D5F18" w:rsidP="001D5F18">
      <w:r>
        <w:t>там, где нет галки «Расчет по ШВГ» Доп. расходы= Мин логистики + 33(обратная логистика) + 25(платная приемка)</w:t>
      </w:r>
    </w:p>
    <w:p w:rsidR="001D5F18" w:rsidRDefault="001D5F18" w:rsidP="001D5F18">
      <w:r>
        <w:t xml:space="preserve">там, где есть галка «Расчет по ШВГ» и заполнен объем или ШВГ штуки в карточке 1С, то считается от </w:t>
      </w:r>
      <w:proofErr w:type="gramStart"/>
      <w:r>
        <w:t>объема  +</w:t>
      </w:r>
      <w:proofErr w:type="gramEnd"/>
      <w:r>
        <w:t xml:space="preserve"> 33(обратная логистика) + 25(платная приемка), а если не заполнен объем или ШВГ штуки в карточке 1С, то Доп. расходы= Мин логистики + 33(обратная логистика) + 25(платная приемка)</w:t>
      </w:r>
    </w:p>
    <w:p w:rsidR="001D5F18" w:rsidRDefault="001D5F18" w:rsidP="001D5F18">
      <w:r>
        <w:t>Готово… можно проводить!</w:t>
      </w:r>
    </w:p>
    <w:p w:rsidR="001D5F18" w:rsidRPr="0062615B" w:rsidRDefault="001D5F18" w:rsidP="001D5F18">
      <w:pPr>
        <w:rPr>
          <w:b/>
          <w:sz w:val="28"/>
          <w:szCs w:val="28"/>
        </w:rPr>
      </w:pPr>
      <w:r w:rsidRPr="0062615B">
        <w:rPr>
          <w:b/>
          <w:sz w:val="28"/>
          <w:szCs w:val="28"/>
        </w:rPr>
        <w:t>ВАЖНО</w:t>
      </w:r>
    </w:p>
    <w:p w:rsidR="001D5F18" w:rsidRPr="00782C92" w:rsidRDefault="001D5F18" w:rsidP="00782C92">
      <w:pPr>
        <w:rPr>
          <w:b/>
          <w:color w:val="FF0000"/>
        </w:rPr>
      </w:pPr>
      <w:r w:rsidRPr="0062615B">
        <w:t>НОВИНКИ</w:t>
      </w:r>
      <w:r>
        <w:t xml:space="preserve">. </w:t>
      </w:r>
      <w:r w:rsidRPr="0062615B">
        <w:t xml:space="preserve">Когда залили в ЛК ВБ шаблон с новинками, то нужно по категориям проставить (вручную или через ВПР): % комиссии, логистику, хранение, приемку и расчет по габаритам (да/нет) и загрузить это в документ «Установка условий продаж контрагентов» </w:t>
      </w:r>
      <w:r w:rsidR="00782C92" w:rsidRPr="007C1FD8">
        <w:rPr>
          <w:b/>
          <w:color w:val="FF0000"/>
        </w:rPr>
        <w:t xml:space="preserve">ВНИМАНИЕ нужно установить </w:t>
      </w:r>
      <w:proofErr w:type="spellStart"/>
      <w:r w:rsidR="00782C92" w:rsidRPr="007C1FD8">
        <w:rPr>
          <w:b/>
          <w:color w:val="FF0000"/>
        </w:rPr>
        <w:t>грейд</w:t>
      </w:r>
      <w:proofErr w:type="spellEnd"/>
      <w:r w:rsidR="00782C92" w:rsidRPr="007C1FD8">
        <w:rPr>
          <w:b/>
          <w:color w:val="FF0000"/>
        </w:rPr>
        <w:t xml:space="preserve"> из ЛК </w:t>
      </w:r>
      <w:proofErr w:type="gramStart"/>
      <w:r w:rsidR="00782C92" w:rsidRPr="007C1FD8">
        <w:rPr>
          <w:b/>
          <w:color w:val="FF0000"/>
        </w:rPr>
        <w:t>ВБ</w:t>
      </w:r>
      <w:r w:rsidR="00782C92">
        <w:rPr>
          <w:b/>
          <w:color w:val="FF0000"/>
        </w:rPr>
        <w:t xml:space="preserve">  </w:t>
      </w:r>
      <w:r w:rsidRPr="0062615B">
        <w:t>(</w:t>
      </w:r>
      <w:proofErr w:type="gramEnd"/>
      <w:r w:rsidRPr="0062615B">
        <w:t>ТОЛЬКО НОВИНКИ, а не всю матрицу целиком. Вся матрица заливается только в том случае, когда МП глобально меняет % комиссии</w:t>
      </w:r>
      <w:r w:rsidR="00782C92">
        <w:t>, грейд</w:t>
      </w:r>
      <w:r w:rsidRPr="0062615B">
        <w:t xml:space="preserve"> и т.п.).</w:t>
      </w:r>
      <w:r>
        <w:t xml:space="preserve"> Добавить 2% к комиссии и рассчитать доп. расходы по складу. И только потом добавлять новинки в матрицу. </w:t>
      </w:r>
      <w:r w:rsidR="00CD5CC4" w:rsidRPr="00CD5CC4">
        <w:t xml:space="preserve"> </w:t>
      </w:r>
      <w:r w:rsidR="00CD5CC4">
        <w:t xml:space="preserve">Обратите внимание, если документ </w:t>
      </w:r>
      <w:r w:rsidR="00CD5CC4" w:rsidRPr="0062615B">
        <w:t>«Установка условий продаж контрагентов»</w:t>
      </w:r>
      <w:r w:rsidR="00CD5CC4">
        <w:t xml:space="preserve"> проведен 29.09.2022 15:45:02, то матрица-счет с добавленными новинками должна иметь дату и время ПОСЛЕ 29.09.2022 15:45:02 иначе строки с новинками останутся НЕ заполненными.</w:t>
      </w:r>
    </w:p>
    <w:p w:rsidR="001D5F18" w:rsidRDefault="001D5F18" w:rsidP="001D5F18">
      <w:pPr>
        <w:pStyle w:val="a7"/>
        <w:jc w:val="both"/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</w:pPr>
    </w:p>
    <w:p w:rsidR="001D5F18" w:rsidRPr="004B0600" w:rsidRDefault="001D5F18" w:rsidP="001D5F18">
      <w:pPr>
        <w:pStyle w:val="a7"/>
        <w:jc w:val="both"/>
        <w:rPr>
          <w:rFonts w:asciiTheme="minorHAnsi" w:eastAsiaTheme="minorHAnsi" w:hAnsiTheme="minorHAnsi" w:cstheme="minorBidi"/>
          <w:bCs w:val="0"/>
          <w:sz w:val="22"/>
          <w:szCs w:val="22"/>
          <w:u w:val="single"/>
          <w:lang w:eastAsia="en-US"/>
        </w:rPr>
      </w:pPr>
      <w:r>
        <w:rPr>
          <w:rFonts w:asciiTheme="minorHAnsi" w:eastAsiaTheme="minorHAnsi" w:hAnsiTheme="minorHAnsi" w:cstheme="minorBidi"/>
          <w:bCs w:val="0"/>
          <w:sz w:val="22"/>
          <w:szCs w:val="22"/>
          <w:lang w:eastAsia="en-US"/>
        </w:rPr>
        <w:t>СМЕНА КАТЕГОРИЙ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. </w:t>
      </w:r>
      <w:r w:rsidRPr="0062615B"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Когда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  <w:lang w:eastAsia="en-US"/>
        </w:rPr>
        <w:t xml:space="preserve">проделаете работу по смене категорий, то нужно ещё сутки чтобы эти изменения вступили в силу в ЛК ВБ и у них изменилась категория и стоимость логистики и т.п. Нужно опять загрузить матрицу со стоимостью категорий. </w:t>
      </w:r>
      <w:r w:rsidRPr="004B0600">
        <w:rPr>
          <w:rFonts w:asciiTheme="minorHAnsi" w:eastAsiaTheme="minorHAnsi" w:hAnsiTheme="minorHAnsi" w:cstheme="minorBidi"/>
          <w:bCs w:val="0"/>
          <w:sz w:val="22"/>
          <w:szCs w:val="22"/>
          <w:u w:val="single"/>
          <w:lang w:eastAsia="en-US"/>
        </w:rPr>
        <w:t>НЕ НАДО ЭТО ДЕЛАТЬ КАЖДЫЙ ДЕНЬ ПО ВСЕЙ МАТРИЦЕ!!!</w:t>
      </w:r>
    </w:p>
    <w:p w:rsidR="001D5F18" w:rsidRPr="004B0600" w:rsidRDefault="001D5F18" w:rsidP="001D5F18">
      <w:pPr>
        <w:rPr>
          <w:b/>
        </w:rPr>
      </w:pPr>
      <w:r>
        <w:rPr>
          <w:b/>
        </w:rPr>
        <w:t>НОВОСТИ ОБ ИЗМЕНЕНИИ СТОИМОСТИ</w:t>
      </w:r>
      <w:r w:rsidRPr="004B0600">
        <w:rPr>
          <w:b/>
        </w:rPr>
        <w:t xml:space="preserve">. </w:t>
      </w:r>
      <w:r>
        <w:t>Если появилась новость, то надо скорее всего надо будет загрузить полностью все данные по всей матрице. Но данная информация будет появляться у нас в чате и/или письме с рассылкой.</w:t>
      </w:r>
    </w:p>
    <w:p w:rsidR="00367162" w:rsidRDefault="00367162" w:rsidP="00053D82"/>
    <w:p w:rsidR="00423747" w:rsidRDefault="00423747" w:rsidP="00423747">
      <w:pPr>
        <w:pStyle w:val="1"/>
        <w:rPr>
          <w:b/>
          <w:sz w:val="28"/>
          <w:szCs w:val="28"/>
        </w:rPr>
      </w:pPr>
      <w:bookmarkStart w:id="14" w:name="_Toc170211241"/>
      <w:r>
        <w:t>Ошибка обновления цен в ЛК ВБ «На следующие номенклатуры указана слишком высокая цена. Рост цен более чем на 30%"</w:t>
      </w:r>
      <w:bookmarkEnd w:id="14"/>
    </w:p>
    <w:p w:rsidR="00423747" w:rsidRDefault="00D937AD" w:rsidP="00423747">
      <w:pPr>
        <w:rPr>
          <w:b/>
          <w:sz w:val="28"/>
          <w:szCs w:val="28"/>
        </w:rPr>
      </w:pPr>
      <w:r w:rsidRPr="001E441F">
        <w:rPr>
          <w:b/>
          <w:sz w:val="28"/>
          <w:szCs w:val="28"/>
        </w:rPr>
        <w:t>Если при загрузке высветились ошибки</w:t>
      </w:r>
      <w:r>
        <w:rPr>
          <w:b/>
          <w:sz w:val="28"/>
          <w:szCs w:val="28"/>
        </w:rPr>
        <w:t>, то</w:t>
      </w:r>
      <w:r w:rsidRPr="00D937AD">
        <w:rPr>
          <w:b/>
          <w:sz w:val="28"/>
          <w:szCs w:val="28"/>
        </w:rPr>
        <w:t xml:space="preserve"> придется измен</w:t>
      </w:r>
      <w:r>
        <w:rPr>
          <w:b/>
          <w:sz w:val="28"/>
          <w:szCs w:val="28"/>
        </w:rPr>
        <w:t>я</w:t>
      </w:r>
      <w:r w:rsidRPr="00D937AD">
        <w:rPr>
          <w:b/>
          <w:sz w:val="28"/>
          <w:szCs w:val="28"/>
        </w:rPr>
        <w:t xml:space="preserve">ть цены </w:t>
      </w:r>
      <w:r>
        <w:rPr>
          <w:b/>
          <w:sz w:val="28"/>
          <w:szCs w:val="28"/>
        </w:rPr>
        <w:t>вручную.</w:t>
      </w:r>
      <w:r w:rsidRPr="001E441F">
        <w:rPr>
          <w:b/>
          <w:sz w:val="28"/>
          <w:szCs w:val="28"/>
        </w:rPr>
        <w:t xml:space="preserve"> </w:t>
      </w:r>
    </w:p>
    <w:p w:rsidR="00A63E9E" w:rsidRDefault="000067EA" w:rsidP="004237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256020" cy="15849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5ED" w:rsidRDefault="009619A4" w:rsidP="00423747">
      <w:pPr>
        <w:rPr>
          <w:sz w:val="24"/>
          <w:szCs w:val="24"/>
        </w:rPr>
      </w:pPr>
      <w:r>
        <w:rPr>
          <w:sz w:val="24"/>
          <w:szCs w:val="24"/>
        </w:rPr>
        <w:t>Выделяем и копируем данные</w:t>
      </w:r>
    </w:p>
    <w:p w:rsidR="00423747" w:rsidRDefault="005435ED" w:rsidP="00423747">
      <w:pPr>
        <w:rPr>
          <w:sz w:val="24"/>
          <w:szCs w:val="24"/>
        </w:rPr>
      </w:pPr>
      <w:r>
        <w:rPr>
          <w:sz w:val="24"/>
          <w:szCs w:val="24"/>
        </w:rPr>
        <w:t>Далее</w:t>
      </w:r>
      <w:r w:rsidR="00423747">
        <w:rPr>
          <w:sz w:val="24"/>
          <w:szCs w:val="24"/>
        </w:rPr>
        <w:t xml:space="preserve"> заходим на портал ВБ и скачиваем таблицу </w:t>
      </w:r>
      <w:proofErr w:type="spellStart"/>
      <w:r w:rsidR="00423747">
        <w:rPr>
          <w:sz w:val="24"/>
          <w:szCs w:val="24"/>
        </w:rPr>
        <w:t>Excel</w:t>
      </w:r>
      <w:proofErr w:type="spellEnd"/>
      <w:r w:rsidR="00423747">
        <w:rPr>
          <w:sz w:val="24"/>
          <w:szCs w:val="24"/>
        </w:rPr>
        <w:t xml:space="preserve"> (такую же, когда нам нужно сопоставить категорию с комиссией и логистикой). </w:t>
      </w:r>
    </w:p>
    <w:p w:rsidR="00423747" w:rsidRDefault="00423747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DCAB8E1" wp14:editId="15238561">
            <wp:extent cx="5934075" cy="559117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E9E" w:rsidRDefault="00A63E9E" w:rsidP="00423747">
      <w:pPr>
        <w:rPr>
          <w:sz w:val="24"/>
          <w:szCs w:val="24"/>
        </w:rPr>
      </w:pPr>
    </w:p>
    <w:p w:rsidR="009619A4" w:rsidRDefault="00A63E9E" w:rsidP="00423747">
      <w:pPr>
        <w:rPr>
          <w:sz w:val="24"/>
          <w:szCs w:val="24"/>
        </w:rPr>
      </w:pPr>
      <w:r>
        <w:rPr>
          <w:sz w:val="24"/>
          <w:szCs w:val="24"/>
        </w:rPr>
        <w:t xml:space="preserve">На втором </w:t>
      </w:r>
      <w:r w:rsidR="00FD2B50">
        <w:rPr>
          <w:sz w:val="24"/>
          <w:szCs w:val="24"/>
        </w:rPr>
        <w:t>листе, в</w:t>
      </w:r>
      <w:r>
        <w:rPr>
          <w:sz w:val="24"/>
          <w:szCs w:val="24"/>
        </w:rPr>
        <w:t xml:space="preserve"> 1строку вставляем выделенные данные. </w:t>
      </w:r>
    </w:p>
    <w:p w:rsidR="009619A4" w:rsidRDefault="009619A4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75959" cy="294132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70" cy="29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9A4" w:rsidRDefault="009619A4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2518" cy="2331636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054" cy="234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9E" w:rsidRDefault="00A63E9E" w:rsidP="00423747">
      <w:pPr>
        <w:rPr>
          <w:sz w:val="24"/>
          <w:szCs w:val="24"/>
        </w:rPr>
      </w:pPr>
      <w:r>
        <w:rPr>
          <w:sz w:val="24"/>
          <w:szCs w:val="24"/>
        </w:rPr>
        <w:t>Должно получится так</w:t>
      </w:r>
    </w:p>
    <w:p w:rsidR="00A63E9E" w:rsidRDefault="005435ED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669280" cy="853440"/>
            <wp:effectExtent l="0" t="0" r="762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246"/>
                    <a:stretch/>
                  </pic:blipFill>
                  <pic:spPr bwMode="auto">
                    <a:xfrm>
                      <a:off x="0" y="0"/>
                      <a:ext cx="566928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E9E" w:rsidRDefault="00A63E9E" w:rsidP="00423747">
      <w:pPr>
        <w:rPr>
          <w:sz w:val="24"/>
          <w:szCs w:val="24"/>
        </w:rPr>
      </w:pPr>
    </w:p>
    <w:p w:rsidR="00150E26" w:rsidRDefault="00150E26" w:rsidP="00423747">
      <w:pPr>
        <w:rPr>
          <w:sz w:val="24"/>
          <w:szCs w:val="24"/>
        </w:rPr>
      </w:pPr>
      <w:r w:rsidRPr="00150E26">
        <w:rPr>
          <w:sz w:val="24"/>
          <w:szCs w:val="24"/>
        </w:rPr>
        <w:t xml:space="preserve">Если </w:t>
      </w:r>
      <w:r>
        <w:rPr>
          <w:sz w:val="24"/>
          <w:szCs w:val="24"/>
        </w:rPr>
        <w:t xml:space="preserve">вдруг </w:t>
      </w:r>
      <w:r w:rsidRPr="00150E26">
        <w:rPr>
          <w:sz w:val="24"/>
          <w:szCs w:val="24"/>
        </w:rPr>
        <w:t>получилось, что текст</w:t>
      </w:r>
      <w:r>
        <w:rPr>
          <w:sz w:val="24"/>
          <w:szCs w:val="24"/>
        </w:rPr>
        <w:t xml:space="preserve"> встал в ОДНУ ячейку</w:t>
      </w:r>
    </w:p>
    <w:p w:rsidR="00150E26" w:rsidRDefault="00150E26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35140" cy="640080"/>
            <wp:effectExtent l="0" t="0" r="381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26" w:rsidRDefault="00150E26" w:rsidP="00423747">
      <w:pPr>
        <w:rPr>
          <w:sz w:val="24"/>
          <w:szCs w:val="24"/>
        </w:rPr>
      </w:pPr>
      <w:r>
        <w:rPr>
          <w:sz w:val="24"/>
          <w:szCs w:val="24"/>
        </w:rPr>
        <w:t xml:space="preserve">Встаем в ячейку А1 </w:t>
      </w:r>
    </w:p>
    <w:p w:rsidR="00150E26" w:rsidRDefault="00150E26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58000" cy="2011680"/>
            <wp:effectExtent l="0" t="0" r="0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26" w:rsidRDefault="00150E26" w:rsidP="00423747">
      <w:pPr>
        <w:rPr>
          <w:sz w:val="24"/>
          <w:szCs w:val="24"/>
        </w:rPr>
      </w:pPr>
      <w:r>
        <w:rPr>
          <w:sz w:val="24"/>
          <w:szCs w:val="24"/>
        </w:rPr>
        <w:t>В появившемся окне жмем далее, далее готово</w:t>
      </w:r>
    </w:p>
    <w:p w:rsidR="00150E26" w:rsidRDefault="00150E26" w:rsidP="00423747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5BF846" wp14:editId="5216515B">
            <wp:extent cx="3313704" cy="2634615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321445" cy="264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D40A1B" wp14:editId="5D3461FF">
            <wp:extent cx="3284154" cy="261112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313083" cy="26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26" w:rsidRDefault="00150E26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86125" cy="26289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345" cy="262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26" w:rsidRDefault="00150E26" w:rsidP="00423747">
      <w:pPr>
        <w:rPr>
          <w:sz w:val="24"/>
          <w:szCs w:val="24"/>
        </w:rPr>
      </w:pPr>
      <w:r>
        <w:rPr>
          <w:sz w:val="24"/>
          <w:szCs w:val="24"/>
        </w:rPr>
        <w:t>Если у вас получилось так, то установите формат ячейки «Дополнительный»</w:t>
      </w:r>
    </w:p>
    <w:p w:rsidR="00150E26" w:rsidRDefault="00150E26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57817" cy="4343400"/>
            <wp:effectExtent l="0" t="0" r="508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785" cy="434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26" w:rsidRDefault="00150E26" w:rsidP="00423747">
      <w:pPr>
        <w:rPr>
          <w:sz w:val="24"/>
          <w:szCs w:val="24"/>
        </w:rPr>
      </w:pPr>
    </w:p>
    <w:p w:rsidR="00A63E9E" w:rsidRDefault="00A63E9E" w:rsidP="00423747">
      <w:pPr>
        <w:rPr>
          <w:sz w:val="24"/>
          <w:szCs w:val="24"/>
        </w:rPr>
      </w:pPr>
      <w:r>
        <w:rPr>
          <w:sz w:val="24"/>
          <w:szCs w:val="24"/>
        </w:rPr>
        <w:t>Затем выделяем 1</w:t>
      </w:r>
      <w:r w:rsidR="005435ED">
        <w:rPr>
          <w:sz w:val="24"/>
          <w:szCs w:val="24"/>
        </w:rPr>
        <w:t xml:space="preserve"> </w:t>
      </w:r>
      <w:r>
        <w:rPr>
          <w:sz w:val="24"/>
          <w:szCs w:val="24"/>
        </w:rPr>
        <w:t>строку – п. Копировать</w:t>
      </w:r>
    </w:p>
    <w:p w:rsidR="00A63E9E" w:rsidRDefault="00A63E9E" w:rsidP="00423747">
      <w:pPr>
        <w:rPr>
          <w:sz w:val="24"/>
          <w:szCs w:val="24"/>
        </w:rPr>
      </w:pPr>
      <w:r>
        <w:rPr>
          <w:sz w:val="24"/>
          <w:szCs w:val="24"/>
        </w:rPr>
        <w:t>Встаем в ячейку А2 – правая кнопка мыши – параметры вставки- транспонировать</w:t>
      </w:r>
    </w:p>
    <w:p w:rsidR="00A63E9E" w:rsidRDefault="00A63E9E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72313" cy="3108960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96" cy="312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:rsidR="00BC2C8C" w:rsidRDefault="00BC2C8C" w:rsidP="00423747">
      <w:pPr>
        <w:rPr>
          <w:sz w:val="24"/>
          <w:szCs w:val="24"/>
        </w:rPr>
      </w:pPr>
      <w:r>
        <w:rPr>
          <w:sz w:val="24"/>
          <w:szCs w:val="24"/>
        </w:rPr>
        <w:t>В более старых версиях Ексель будет так</w:t>
      </w:r>
    </w:p>
    <w:p w:rsidR="00BC2C8C" w:rsidRDefault="00BC2C8C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11F800A" wp14:editId="107FF353">
            <wp:extent cx="2275959" cy="29413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670" cy="294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11510" cy="21031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49" cy="21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9E" w:rsidRDefault="00A63E9E" w:rsidP="00423747">
      <w:pPr>
        <w:rPr>
          <w:sz w:val="24"/>
          <w:szCs w:val="24"/>
        </w:rPr>
      </w:pPr>
      <w:r>
        <w:rPr>
          <w:sz w:val="24"/>
          <w:szCs w:val="24"/>
        </w:rPr>
        <w:t xml:space="preserve">Получим </w:t>
      </w:r>
      <w:r w:rsidR="005435ED">
        <w:rPr>
          <w:sz w:val="24"/>
          <w:szCs w:val="24"/>
        </w:rPr>
        <w:t xml:space="preserve">вот </w:t>
      </w:r>
      <w:r>
        <w:rPr>
          <w:sz w:val="24"/>
          <w:szCs w:val="24"/>
        </w:rPr>
        <w:t>такое</w:t>
      </w:r>
    </w:p>
    <w:p w:rsidR="00A63E9E" w:rsidRDefault="005435ED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663440" cy="1920240"/>
            <wp:effectExtent l="0" t="0" r="381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E9E" w:rsidRDefault="00A63E9E" w:rsidP="00423747">
      <w:pPr>
        <w:rPr>
          <w:sz w:val="24"/>
          <w:szCs w:val="24"/>
        </w:rPr>
      </w:pPr>
      <w:r>
        <w:rPr>
          <w:sz w:val="24"/>
          <w:szCs w:val="24"/>
        </w:rPr>
        <w:t>Очищаем 1 строку, пишем название столбцов. В столбце «Надо» ставим 1</w:t>
      </w:r>
      <w:r w:rsidR="00D75185">
        <w:rPr>
          <w:sz w:val="24"/>
          <w:szCs w:val="24"/>
        </w:rPr>
        <w:t>,29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на против каждого кода</w:t>
      </w:r>
      <w:proofErr w:type="gramEnd"/>
      <w:r w:rsidR="00C3122D">
        <w:rPr>
          <w:sz w:val="24"/>
          <w:szCs w:val="24"/>
        </w:rPr>
        <w:t xml:space="preserve"> т.к. пороговый процент ВБ на данный момент 30%</w:t>
      </w:r>
    </w:p>
    <w:p w:rsidR="00C3122D" w:rsidRPr="00C3122D" w:rsidRDefault="00C3122D" w:rsidP="00423747">
      <w:pPr>
        <w:rPr>
          <w:b/>
          <w:sz w:val="24"/>
          <w:szCs w:val="24"/>
        </w:rPr>
      </w:pPr>
      <w:r w:rsidRPr="00C3122D">
        <w:rPr>
          <w:b/>
          <w:sz w:val="24"/>
          <w:szCs w:val="24"/>
        </w:rPr>
        <w:lastRenderedPageBreak/>
        <w:t>ВНИМАНИЕ если пороговый процент, например, стал 20% ставим 1,19, а если 15%, то 1,14 т.</w:t>
      </w:r>
      <w:r w:rsidR="00597AE7">
        <w:rPr>
          <w:b/>
          <w:sz w:val="24"/>
          <w:szCs w:val="24"/>
        </w:rPr>
        <w:t xml:space="preserve"> </w:t>
      </w:r>
      <w:r w:rsidRPr="00C3122D">
        <w:rPr>
          <w:b/>
          <w:sz w:val="24"/>
          <w:szCs w:val="24"/>
        </w:rPr>
        <w:t>п.</w:t>
      </w:r>
    </w:p>
    <w:p w:rsidR="00A63E9E" w:rsidRDefault="000067EA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11680" cy="1554480"/>
            <wp:effectExtent l="0" t="0" r="7620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47" w:rsidRDefault="00E95D1A" w:rsidP="00423747">
      <w:pPr>
        <w:rPr>
          <w:sz w:val="24"/>
          <w:szCs w:val="24"/>
        </w:rPr>
      </w:pPr>
      <w:r>
        <w:rPr>
          <w:sz w:val="24"/>
          <w:szCs w:val="24"/>
        </w:rPr>
        <w:t xml:space="preserve">После колонки </w:t>
      </w:r>
      <w:r w:rsidRPr="00FD2B50">
        <w:rPr>
          <w:b/>
          <w:sz w:val="24"/>
          <w:szCs w:val="24"/>
        </w:rPr>
        <w:t>Новая розничная цена</w:t>
      </w:r>
      <w:r>
        <w:rPr>
          <w:sz w:val="24"/>
          <w:szCs w:val="24"/>
        </w:rPr>
        <w:t xml:space="preserve"> вставляем </w:t>
      </w:r>
      <w:r w:rsidR="000067EA">
        <w:rPr>
          <w:sz w:val="24"/>
          <w:szCs w:val="24"/>
        </w:rPr>
        <w:t xml:space="preserve">новую </w:t>
      </w:r>
      <w:r>
        <w:rPr>
          <w:sz w:val="24"/>
          <w:szCs w:val="24"/>
        </w:rPr>
        <w:t>кол</w:t>
      </w:r>
      <w:r w:rsidR="000067EA">
        <w:rPr>
          <w:sz w:val="24"/>
          <w:szCs w:val="24"/>
        </w:rPr>
        <w:t>он</w:t>
      </w:r>
      <w:r>
        <w:rPr>
          <w:sz w:val="24"/>
          <w:szCs w:val="24"/>
        </w:rPr>
        <w:t>ку</w:t>
      </w:r>
      <w:r w:rsidR="00FD2B50">
        <w:rPr>
          <w:sz w:val="24"/>
          <w:szCs w:val="24"/>
        </w:rPr>
        <w:t xml:space="preserve"> (у меня она желтая)</w:t>
      </w:r>
      <w:r>
        <w:rPr>
          <w:sz w:val="24"/>
          <w:szCs w:val="24"/>
        </w:rPr>
        <w:t xml:space="preserve"> и прогоняем формулу ВПР и</w:t>
      </w:r>
      <w:r w:rsidR="00423747">
        <w:rPr>
          <w:sz w:val="24"/>
          <w:szCs w:val="24"/>
        </w:rPr>
        <w:t xml:space="preserve"> исключаем из таблицы правильные строки</w:t>
      </w:r>
      <w:r>
        <w:rPr>
          <w:sz w:val="24"/>
          <w:szCs w:val="24"/>
        </w:rPr>
        <w:t xml:space="preserve"> (</w:t>
      </w:r>
      <w:r w:rsidR="00465DAE">
        <w:rPr>
          <w:sz w:val="24"/>
          <w:szCs w:val="24"/>
        </w:rPr>
        <w:t>там, где</w:t>
      </w:r>
      <w:r w:rsidR="005435ED">
        <w:rPr>
          <w:sz w:val="24"/>
          <w:szCs w:val="24"/>
        </w:rPr>
        <w:t xml:space="preserve"> </w:t>
      </w:r>
      <w:r w:rsidRPr="00E95D1A">
        <w:rPr>
          <w:sz w:val="24"/>
          <w:szCs w:val="24"/>
        </w:rPr>
        <w:t>#</w:t>
      </w:r>
      <w:r>
        <w:rPr>
          <w:sz w:val="24"/>
          <w:szCs w:val="24"/>
        </w:rPr>
        <w:t>н/д)</w:t>
      </w:r>
      <w:r w:rsidR="00423747">
        <w:rPr>
          <w:sz w:val="24"/>
          <w:szCs w:val="24"/>
        </w:rPr>
        <w:t xml:space="preserve">, чтобы остались только те товары, где </w:t>
      </w:r>
      <w:r>
        <w:rPr>
          <w:sz w:val="24"/>
          <w:szCs w:val="24"/>
        </w:rPr>
        <w:t>есть значение 1,29</w:t>
      </w:r>
      <w:r w:rsidR="00423747">
        <w:rPr>
          <w:sz w:val="24"/>
          <w:szCs w:val="24"/>
        </w:rPr>
        <w:t xml:space="preserve">. </w:t>
      </w:r>
    </w:p>
    <w:p w:rsidR="00E95D1A" w:rsidRDefault="00E95D1A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58000" cy="219456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47" w:rsidRDefault="00423747" w:rsidP="00423747">
      <w:pPr>
        <w:rPr>
          <w:sz w:val="24"/>
          <w:szCs w:val="24"/>
        </w:rPr>
      </w:pPr>
      <w:r>
        <w:rPr>
          <w:sz w:val="24"/>
          <w:szCs w:val="24"/>
        </w:rPr>
        <w:t xml:space="preserve">В таблице нас интересуют 2 столбца: </w:t>
      </w:r>
      <w:r w:rsidRPr="003516AF">
        <w:rPr>
          <w:sz w:val="28"/>
          <w:szCs w:val="28"/>
        </w:rPr>
        <w:t>текущая</w:t>
      </w:r>
      <w:r>
        <w:rPr>
          <w:sz w:val="24"/>
          <w:szCs w:val="24"/>
        </w:rPr>
        <w:t xml:space="preserve"> розничная цена и </w:t>
      </w:r>
      <w:r>
        <w:rPr>
          <w:sz w:val="28"/>
          <w:szCs w:val="28"/>
        </w:rPr>
        <w:t xml:space="preserve">новая </w:t>
      </w:r>
      <w:r>
        <w:rPr>
          <w:sz w:val="24"/>
          <w:szCs w:val="24"/>
        </w:rPr>
        <w:t>розничная цена.</w:t>
      </w:r>
    </w:p>
    <w:p w:rsidR="00423747" w:rsidRPr="00264590" w:rsidRDefault="00423747" w:rsidP="00423747">
      <w:pPr>
        <w:rPr>
          <w:b/>
          <w:sz w:val="24"/>
          <w:szCs w:val="24"/>
        </w:rPr>
      </w:pPr>
      <w:r>
        <w:rPr>
          <w:sz w:val="24"/>
          <w:szCs w:val="24"/>
        </w:rPr>
        <w:t>Новую розничную цену считаем по формуле</w:t>
      </w:r>
      <w:r w:rsidR="00E95D1A">
        <w:rPr>
          <w:sz w:val="24"/>
          <w:szCs w:val="24"/>
        </w:rPr>
        <w:t xml:space="preserve"> Текущая розничная цена *1,29</w:t>
      </w:r>
      <w:r>
        <w:rPr>
          <w:sz w:val="24"/>
          <w:szCs w:val="24"/>
        </w:rPr>
        <w:t xml:space="preserve"> (</w:t>
      </w:r>
      <w:r w:rsidR="00E95D1A">
        <w:rPr>
          <w:sz w:val="24"/>
          <w:szCs w:val="24"/>
        </w:rPr>
        <w:t xml:space="preserve">т.е. </w:t>
      </w:r>
      <w:r>
        <w:rPr>
          <w:sz w:val="24"/>
          <w:szCs w:val="24"/>
        </w:rPr>
        <w:t>прибавляем 29%, т.к. по условиям договора увеличивать цену на 30% и более нельзя</w:t>
      </w:r>
      <w:r w:rsidR="00264590">
        <w:rPr>
          <w:sz w:val="24"/>
          <w:szCs w:val="24"/>
        </w:rPr>
        <w:t xml:space="preserve">. </w:t>
      </w:r>
      <w:r w:rsidR="00264590" w:rsidRPr="00C3122D">
        <w:rPr>
          <w:b/>
          <w:sz w:val="24"/>
          <w:szCs w:val="24"/>
        </w:rPr>
        <w:t>ВНИМАНИЕ</w:t>
      </w:r>
      <w:r w:rsidR="00264590">
        <w:rPr>
          <w:b/>
          <w:sz w:val="24"/>
          <w:szCs w:val="24"/>
        </w:rPr>
        <w:t>:</w:t>
      </w:r>
      <w:r w:rsidR="00264590" w:rsidRPr="00C3122D">
        <w:rPr>
          <w:b/>
          <w:sz w:val="24"/>
          <w:szCs w:val="24"/>
        </w:rPr>
        <w:t xml:space="preserve"> если пороговый процент, например, стал 20% ставим 1,19, а если 15%, то 1,14 т.</w:t>
      </w:r>
      <w:r w:rsidR="00264590">
        <w:rPr>
          <w:b/>
          <w:sz w:val="24"/>
          <w:szCs w:val="24"/>
        </w:rPr>
        <w:t xml:space="preserve"> </w:t>
      </w:r>
      <w:r w:rsidR="00264590" w:rsidRPr="00C3122D">
        <w:rPr>
          <w:b/>
          <w:sz w:val="24"/>
          <w:szCs w:val="24"/>
        </w:rPr>
        <w:t>п.</w:t>
      </w:r>
      <w:r>
        <w:rPr>
          <w:sz w:val="24"/>
          <w:szCs w:val="24"/>
        </w:rPr>
        <w:t xml:space="preserve">) и </w:t>
      </w:r>
      <w:r w:rsidR="00150E26">
        <w:rPr>
          <w:sz w:val="24"/>
          <w:szCs w:val="24"/>
        </w:rPr>
        <w:t>протягиваем</w:t>
      </w:r>
      <w:r>
        <w:rPr>
          <w:sz w:val="24"/>
          <w:szCs w:val="24"/>
        </w:rPr>
        <w:t xml:space="preserve"> по всему столбцу.</w:t>
      </w:r>
    </w:p>
    <w:p w:rsidR="000067EA" w:rsidRDefault="000067EA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58000" cy="7315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47" w:rsidRDefault="00423747" w:rsidP="00423747">
      <w:pPr>
        <w:rPr>
          <w:sz w:val="24"/>
          <w:szCs w:val="24"/>
        </w:rPr>
      </w:pPr>
      <w:r>
        <w:rPr>
          <w:sz w:val="24"/>
          <w:szCs w:val="24"/>
        </w:rPr>
        <w:t xml:space="preserve">Далее нам нужно сделать так, чтобы числа были целыми. </w:t>
      </w:r>
      <w:r w:rsidR="00F85CBA">
        <w:rPr>
          <w:sz w:val="24"/>
          <w:szCs w:val="24"/>
        </w:rPr>
        <w:t xml:space="preserve">Далее в столбце где была формула ВПР вводим </w:t>
      </w:r>
      <w:r w:rsidR="00150E26">
        <w:rPr>
          <w:sz w:val="24"/>
          <w:szCs w:val="24"/>
        </w:rPr>
        <w:t>формул</w:t>
      </w:r>
      <w:r w:rsidR="00F85CBA">
        <w:rPr>
          <w:sz w:val="24"/>
          <w:szCs w:val="24"/>
        </w:rPr>
        <w:t>у</w:t>
      </w:r>
      <w:r w:rsidR="00150E26">
        <w:rPr>
          <w:sz w:val="24"/>
          <w:szCs w:val="24"/>
        </w:rPr>
        <w:t xml:space="preserve"> ОКРУГЛ</w:t>
      </w:r>
      <w:r w:rsidR="00F85CBA">
        <w:rPr>
          <w:sz w:val="24"/>
          <w:szCs w:val="24"/>
        </w:rPr>
        <w:t xml:space="preserve"> и протягиваем по всему столбцу</w:t>
      </w:r>
    </w:p>
    <w:p w:rsidR="00150E26" w:rsidRDefault="00F85CBA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53100" cy="256032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47" w:rsidRDefault="00423747" w:rsidP="00423747">
      <w:pPr>
        <w:rPr>
          <w:sz w:val="24"/>
          <w:szCs w:val="24"/>
        </w:rPr>
      </w:pPr>
    </w:p>
    <w:p w:rsidR="00F85CBA" w:rsidRDefault="00F85CBA" w:rsidP="00423747">
      <w:pPr>
        <w:rPr>
          <w:sz w:val="24"/>
          <w:szCs w:val="24"/>
        </w:rPr>
      </w:pPr>
      <w:r>
        <w:rPr>
          <w:sz w:val="24"/>
          <w:szCs w:val="24"/>
        </w:rPr>
        <w:lastRenderedPageBreak/>
        <w:t>Затем «желтый» столбец копируем и вставляем на место новой розничной цены КАК ЗНАЧЕНИЯ</w:t>
      </w:r>
    </w:p>
    <w:p w:rsidR="00F85CBA" w:rsidRDefault="00F85CBA" w:rsidP="00423747">
      <w:pPr>
        <w:rPr>
          <w:sz w:val="24"/>
          <w:szCs w:val="24"/>
        </w:rPr>
      </w:pPr>
    </w:p>
    <w:p w:rsidR="00F85CBA" w:rsidRDefault="00F85CBA" w:rsidP="0042374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59380" cy="3893820"/>
            <wp:effectExtent l="0" t="0" r="762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или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19718" cy="248412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56" cy="24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CBA" w:rsidRDefault="00F85CBA" w:rsidP="00423747">
      <w:pPr>
        <w:rPr>
          <w:sz w:val="24"/>
          <w:szCs w:val="24"/>
        </w:rPr>
      </w:pPr>
      <w:r>
        <w:rPr>
          <w:sz w:val="24"/>
          <w:szCs w:val="24"/>
        </w:rPr>
        <w:t>Затем столбец с формулой удаляем</w:t>
      </w:r>
    </w:p>
    <w:p w:rsidR="00F85CBA" w:rsidRPr="00F85CBA" w:rsidRDefault="00F85CBA" w:rsidP="00423747">
      <w:pPr>
        <w:rPr>
          <w:b/>
          <w:sz w:val="24"/>
          <w:szCs w:val="24"/>
          <w:u w:val="single"/>
        </w:rPr>
      </w:pPr>
      <w:r w:rsidRPr="00F85CBA">
        <w:rPr>
          <w:b/>
          <w:sz w:val="24"/>
          <w:szCs w:val="24"/>
          <w:highlight w:val="yellow"/>
          <w:u w:val="single"/>
        </w:rPr>
        <w:t>Т.е. в колонке М должна получится Новая розничная цена</w:t>
      </w:r>
      <w:r>
        <w:rPr>
          <w:b/>
          <w:sz w:val="24"/>
          <w:szCs w:val="24"/>
          <w:highlight w:val="yellow"/>
          <w:u w:val="single"/>
        </w:rPr>
        <w:t>,</w:t>
      </w:r>
      <w:r w:rsidRPr="00F85CBA">
        <w:rPr>
          <w:b/>
          <w:sz w:val="24"/>
          <w:szCs w:val="24"/>
          <w:highlight w:val="yellow"/>
          <w:u w:val="single"/>
        </w:rPr>
        <w:t xml:space="preserve"> </w:t>
      </w:r>
      <w:r>
        <w:rPr>
          <w:b/>
          <w:sz w:val="24"/>
          <w:szCs w:val="24"/>
          <w:highlight w:val="yellow"/>
          <w:u w:val="single"/>
        </w:rPr>
        <w:t>которая = тек. Розничная цена</w:t>
      </w:r>
      <w:r w:rsidRPr="00F85CBA">
        <w:rPr>
          <w:b/>
          <w:sz w:val="24"/>
          <w:szCs w:val="24"/>
          <w:highlight w:val="yellow"/>
          <w:u w:val="single"/>
        </w:rPr>
        <w:t>+29% и БЕЗ КОПЕЕК</w:t>
      </w:r>
      <w:r>
        <w:rPr>
          <w:b/>
          <w:sz w:val="24"/>
          <w:szCs w:val="24"/>
          <w:u w:val="single"/>
        </w:rPr>
        <w:t>!!!!</w:t>
      </w:r>
    </w:p>
    <w:p w:rsidR="00423747" w:rsidRDefault="00423747" w:rsidP="00423747">
      <w:pPr>
        <w:rPr>
          <w:sz w:val="24"/>
          <w:szCs w:val="24"/>
        </w:rPr>
      </w:pPr>
      <w:r>
        <w:rPr>
          <w:sz w:val="24"/>
          <w:szCs w:val="24"/>
        </w:rPr>
        <w:t>После этого сохраняем файл и загружаем его на портал ВБ перетаскиваем в прямоугольное окошко (обозначено пунктир</w:t>
      </w:r>
      <w:r w:rsidR="007567E8">
        <w:rPr>
          <w:sz w:val="24"/>
          <w:szCs w:val="24"/>
        </w:rPr>
        <w:t>ными линиями): см. фото выше</w:t>
      </w:r>
      <w:r>
        <w:rPr>
          <w:sz w:val="24"/>
          <w:szCs w:val="24"/>
        </w:rPr>
        <w:t xml:space="preserve">. </w:t>
      </w:r>
    </w:p>
    <w:p w:rsidR="00423747" w:rsidRDefault="00423747" w:rsidP="00423747">
      <w:pPr>
        <w:rPr>
          <w:sz w:val="24"/>
          <w:szCs w:val="24"/>
        </w:rPr>
      </w:pPr>
      <w:r>
        <w:rPr>
          <w:sz w:val="24"/>
          <w:szCs w:val="24"/>
        </w:rPr>
        <w:t xml:space="preserve">Далее заходим в «История загрузок» и проверяем статус. Должно быть «ОБРАБОТАНО». </w:t>
      </w:r>
    </w:p>
    <w:p w:rsidR="00423747" w:rsidRDefault="00423747" w:rsidP="00423747">
      <w:pPr>
        <w:rPr>
          <w:sz w:val="24"/>
          <w:szCs w:val="24"/>
        </w:rPr>
      </w:pPr>
      <w:r>
        <w:rPr>
          <w:sz w:val="24"/>
          <w:szCs w:val="24"/>
        </w:rPr>
        <w:t>Только после этого проверяем цену на портале ВБ (разделе карточки товара выбираем необходимый товар и жмем на синий текст: в нашем случае это категория товара; таким образом, переходим непосредственно в магазин и видим карточку товара как покупатель).</w:t>
      </w:r>
    </w:p>
    <w:p w:rsidR="00506A5C" w:rsidRDefault="00506A5C" w:rsidP="00423747">
      <w:pPr>
        <w:rPr>
          <w:sz w:val="24"/>
          <w:szCs w:val="24"/>
        </w:rPr>
      </w:pPr>
    </w:p>
    <w:p w:rsidR="00506A5C" w:rsidRDefault="00506A5C" w:rsidP="00506A5C">
      <w:pPr>
        <w:rPr>
          <w:sz w:val="28"/>
          <w:szCs w:val="28"/>
        </w:rPr>
      </w:pPr>
      <w:r w:rsidRPr="00947B1E">
        <w:rPr>
          <w:b/>
          <w:sz w:val="28"/>
          <w:szCs w:val="28"/>
        </w:rPr>
        <w:t>Примечание:</w:t>
      </w:r>
      <w:r w:rsidRPr="00947B1E">
        <w:rPr>
          <w:sz w:val="28"/>
          <w:szCs w:val="28"/>
        </w:rPr>
        <w:t xml:space="preserve"> можно изменять цену на 29% только 1 раз в неделю. Учитывайте это.</w:t>
      </w:r>
      <w:r>
        <w:rPr>
          <w:sz w:val="28"/>
          <w:szCs w:val="28"/>
        </w:rPr>
        <w:t xml:space="preserve"> Ошибка при обновлении цен из 1С по этим товарам уйдет только через неделю.</w:t>
      </w:r>
    </w:p>
    <w:p w:rsidR="003E46C9" w:rsidRPr="00C3122D" w:rsidRDefault="003E46C9" w:rsidP="003E46C9">
      <w:pPr>
        <w:rPr>
          <w:b/>
          <w:sz w:val="24"/>
          <w:szCs w:val="24"/>
        </w:rPr>
      </w:pPr>
      <w:r w:rsidRPr="00C3122D">
        <w:rPr>
          <w:b/>
          <w:sz w:val="24"/>
          <w:szCs w:val="24"/>
        </w:rPr>
        <w:t>ВНИМАНИЕ если пороговый процент, например, стал 20% ставим 1,19, а если 15%, то 1,14 т.</w:t>
      </w:r>
      <w:r>
        <w:rPr>
          <w:b/>
          <w:sz w:val="24"/>
          <w:szCs w:val="24"/>
        </w:rPr>
        <w:t xml:space="preserve"> </w:t>
      </w:r>
      <w:r w:rsidRPr="00C3122D">
        <w:rPr>
          <w:b/>
          <w:sz w:val="24"/>
          <w:szCs w:val="24"/>
        </w:rPr>
        <w:t>п.</w:t>
      </w:r>
    </w:p>
    <w:p w:rsidR="003E46C9" w:rsidRPr="00947B1E" w:rsidRDefault="003E46C9" w:rsidP="00506A5C">
      <w:pPr>
        <w:rPr>
          <w:sz w:val="28"/>
          <w:szCs w:val="28"/>
        </w:rPr>
      </w:pPr>
    </w:p>
    <w:p w:rsidR="00CD6D63" w:rsidRDefault="00CD6D63" w:rsidP="00CD6D63">
      <w:pPr>
        <w:pStyle w:val="1"/>
      </w:pPr>
      <w:bookmarkStart w:id="15" w:name="_Toc170211242"/>
      <w:r>
        <w:t>Обнуление остатков</w:t>
      </w:r>
      <w:bookmarkEnd w:id="15"/>
    </w:p>
    <w:p w:rsidR="00A07DAC" w:rsidRPr="00A07DAC" w:rsidRDefault="00A07DAC" w:rsidP="00A07D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A07D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 кого АПИ</w:t>
      </w:r>
      <w:r w:rsidRPr="00A07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выключаем обмен!!!! </w:t>
      </w:r>
    </w:p>
    <w:p w:rsidR="00A07DAC" w:rsidRPr="00A07DAC" w:rsidRDefault="00A07DAC" w:rsidP="00A07D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7D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07DAC">
        <w:rPr>
          <w:rFonts w:ascii="Times New Roman" w:eastAsia="Times New Roman" w:hAnsi="Times New Roman" w:cs="Times New Roman"/>
          <w:sz w:val="24"/>
          <w:szCs w:val="24"/>
          <w:lang w:eastAsia="ru-RU"/>
        </w:rPr>
        <w:t>бнуляем остатки   - скачиваем из ЛК ВБ файл и ставим 0 в колонке с остатками и загружаем обратно</w:t>
      </w:r>
    </w:p>
    <w:p w:rsidR="0033109C" w:rsidRDefault="0033109C" w:rsidP="0033109C">
      <w:pPr>
        <w:pStyle w:val="1"/>
      </w:pPr>
      <w:bookmarkStart w:id="16" w:name="_Toc170211243"/>
      <w:proofErr w:type="spellStart"/>
      <w:r>
        <w:lastRenderedPageBreak/>
        <w:t>Самовыкуп</w:t>
      </w:r>
      <w:proofErr w:type="spellEnd"/>
      <w:r>
        <w:t xml:space="preserve"> ВБ</w:t>
      </w:r>
      <w:bookmarkEnd w:id="16"/>
    </w:p>
    <w:p w:rsidR="0033109C" w:rsidRDefault="0033109C" w:rsidP="0033109C">
      <w:pPr>
        <w:spacing w:before="100" w:beforeAutospacing="1" w:after="100" w:afterAutospacing="1"/>
        <w:ind w:left="360"/>
        <w:jc w:val="both"/>
      </w:pPr>
      <w:r>
        <w:t xml:space="preserve">Создаем документ возврат товара от покупателя контрагент Сотрудник ТНГ, без б/у, на товар, который заказывали и по цене из заказа, </w:t>
      </w:r>
      <w:proofErr w:type="spellStart"/>
      <w:r>
        <w:t>вх</w:t>
      </w:r>
      <w:proofErr w:type="spellEnd"/>
      <w:r>
        <w:t xml:space="preserve">. номер - номер заказа ВБ и дата заказа ВБ из 1С и в комментарии «ВБ </w:t>
      </w:r>
      <w:proofErr w:type="spellStart"/>
      <w:r>
        <w:t>самовыкуп</w:t>
      </w:r>
      <w:proofErr w:type="spellEnd"/>
      <w:r>
        <w:t>». Для возврата денег сотруднику, который выкупал товар, создаем на основании возврата РКО.</w:t>
      </w:r>
    </w:p>
    <w:p w:rsidR="009F152D" w:rsidRDefault="009F152D" w:rsidP="009F152D">
      <w:pPr>
        <w:pStyle w:val="1"/>
      </w:pPr>
      <w:bookmarkStart w:id="17" w:name="_Toc170211244"/>
      <w:r>
        <w:t>Пересчет логистики ВБ.</w:t>
      </w:r>
      <w:bookmarkEnd w:id="17"/>
      <w:r>
        <w:t xml:space="preserve"> </w:t>
      </w:r>
    </w:p>
    <w:p w:rsidR="009F152D" w:rsidRDefault="009F152D" w:rsidP="009F152D">
      <w:r>
        <w:t xml:space="preserve">Создаем новый документ. </w:t>
      </w:r>
      <w:r w:rsidRPr="00867270">
        <w:rPr>
          <w:b/>
          <w:color w:val="FF0000"/>
        </w:rPr>
        <w:t xml:space="preserve">Проверьте и измените </w:t>
      </w:r>
      <w:proofErr w:type="spellStart"/>
      <w:r w:rsidRPr="00867270">
        <w:rPr>
          <w:b/>
          <w:color w:val="FF0000"/>
        </w:rPr>
        <w:t>грейд</w:t>
      </w:r>
      <w:proofErr w:type="spellEnd"/>
      <w:r w:rsidRPr="00867270">
        <w:rPr>
          <w:b/>
          <w:color w:val="FF0000"/>
        </w:rPr>
        <w:t xml:space="preserve">, если надо. Проверьте, что в документе стоит </w:t>
      </w:r>
      <w:r w:rsidR="00E67F2B">
        <w:rPr>
          <w:b/>
          <w:color w:val="FF0000"/>
        </w:rPr>
        <w:t xml:space="preserve">ваш </w:t>
      </w:r>
      <w:r w:rsidR="00867270" w:rsidRPr="00867270">
        <w:rPr>
          <w:b/>
          <w:color w:val="FF0000"/>
        </w:rPr>
        <w:t xml:space="preserve">контрагент "Вайлдберриз" ООО и </w:t>
      </w:r>
      <w:r w:rsidRPr="00867270">
        <w:rPr>
          <w:b/>
          <w:color w:val="FF0000"/>
        </w:rPr>
        <w:t>Склад МП – «ВБ склад поставщика»</w:t>
      </w:r>
    </w:p>
    <w:p w:rsidR="009F152D" w:rsidRPr="009F152D" w:rsidRDefault="009F152D" w:rsidP="009F152D">
      <w:r>
        <w:t>Затем кн. Заполнить – п. Заполнить по документу</w:t>
      </w:r>
    </w:p>
    <w:p w:rsidR="00423747" w:rsidRDefault="009F152D" w:rsidP="00053D82">
      <w:r>
        <w:rPr>
          <w:noProof/>
          <w:lang w:eastAsia="ru-RU"/>
        </w:rPr>
        <w:drawing>
          <wp:inline distT="0" distB="0" distL="0" distR="0">
            <wp:extent cx="6108700" cy="2304956"/>
            <wp:effectExtent l="0" t="0" r="635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88" cy="230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2D" w:rsidRDefault="009F152D" w:rsidP="00053D82">
      <w:pPr>
        <w:rPr>
          <w:noProof/>
          <w:lang w:eastAsia="ru-RU"/>
        </w:rPr>
      </w:pPr>
    </w:p>
    <w:p w:rsidR="009F152D" w:rsidRDefault="009F152D" w:rsidP="00053D82">
      <w:pPr>
        <w:rPr>
          <w:noProof/>
          <w:lang w:eastAsia="ru-RU"/>
        </w:rPr>
      </w:pPr>
      <w:r>
        <w:rPr>
          <w:noProof/>
          <w:lang w:eastAsia="ru-RU"/>
        </w:rPr>
        <w:t>На вопрос отвечаем - ДА</w:t>
      </w:r>
    </w:p>
    <w:p w:rsidR="009F152D" w:rsidRDefault="009F152D" w:rsidP="00053D82">
      <w:r>
        <w:rPr>
          <w:noProof/>
          <w:lang w:eastAsia="ru-RU"/>
        </w:rPr>
        <w:drawing>
          <wp:inline distT="0" distB="0" distL="0" distR="0">
            <wp:extent cx="3740150" cy="965200"/>
            <wp:effectExtent l="0" t="0" r="0" b="63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2D" w:rsidRDefault="009F152D" w:rsidP="00053D82">
      <w:r>
        <w:t xml:space="preserve">Далее выбираем вид документа «Счет на оплату» </w:t>
      </w:r>
    </w:p>
    <w:p w:rsidR="009F152D" w:rsidRDefault="009F152D" w:rsidP="00053D82">
      <w:r>
        <w:rPr>
          <w:noProof/>
          <w:lang w:eastAsia="ru-RU"/>
        </w:rPr>
        <w:drawing>
          <wp:inline distT="0" distB="0" distL="0" distR="0">
            <wp:extent cx="3108960" cy="13716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2D" w:rsidRDefault="009F152D" w:rsidP="00053D82">
      <w:r>
        <w:t>и далее ваш счет-матрицу.</w:t>
      </w:r>
    </w:p>
    <w:p w:rsidR="009F152D" w:rsidRDefault="009F152D" w:rsidP="00053D82">
      <w:r>
        <w:t>После заполнения… может пройти несколько минут</w:t>
      </w:r>
    </w:p>
    <w:p w:rsidR="009F152D" w:rsidRDefault="009F152D" w:rsidP="00053D82">
      <w:r>
        <w:t>Далее кн. Заполнить – п. Установить расчет по ШВГ – ДА (чтобы исключить возможные ошибки)</w:t>
      </w:r>
    </w:p>
    <w:p w:rsidR="009F152D" w:rsidRDefault="009F152D" w:rsidP="00053D82"/>
    <w:p w:rsidR="009F152D" w:rsidRDefault="009F152D" w:rsidP="00053D82">
      <w:r>
        <w:rPr>
          <w:noProof/>
          <w:lang w:eastAsia="ru-RU"/>
        </w:rPr>
        <w:lastRenderedPageBreak/>
        <w:drawing>
          <wp:inline distT="0" distB="0" distL="0" distR="0">
            <wp:extent cx="6838950" cy="2527300"/>
            <wp:effectExtent l="0" t="0" r="0" b="63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2D" w:rsidRDefault="009F152D" w:rsidP="00053D82">
      <w:pPr>
        <w:rPr>
          <w:noProof/>
          <w:lang w:eastAsia="ru-RU"/>
        </w:rPr>
      </w:pPr>
    </w:p>
    <w:p w:rsidR="009F152D" w:rsidRDefault="009F152D" w:rsidP="00053D82">
      <w:r>
        <w:rPr>
          <w:noProof/>
          <w:lang w:eastAsia="ru-RU"/>
        </w:rPr>
        <w:drawing>
          <wp:inline distT="0" distB="0" distL="0" distR="0" wp14:anchorId="27A98117" wp14:editId="2D4D5D36">
            <wp:extent cx="1781175" cy="81915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52D" w:rsidRDefault="009F152D" w:rsidP="00053D82">
      <w:r>
        <w:t>Затем кн. Рассчитать – п. Рассчитать % и доп. расходы по складу</w:t>
      </w:r>
    </w:p>
    <w:p w:rsidR="009F152D" w:rsidRDefault="009F152D" w:rsidP="00053D82">
      <w:r>
        <w:rPr>
          <w:noProof/>
          <w:lang w:eastAsia="ru-RU"/>
        </w:rPr>
        <w:drawing>
          <wp:inline distT="0" distB="0" distL="0" distR="0">
            <wp:extent cx="6858000" cy="22860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726" w:rsidRPr="009F152D" w:rsidRDefault="00884726" w:rsidP="00053D82">
      <w:r>
        <w:t>Готово</w:t>
      </w:r>
    </w:p>
    <w:sectPr w:rsidR="00884726" w:rsidRPr="009F152D" w:rsidSect="003A5B5D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22B45"/>
    <w:multiLevelType w:val="hybridMultilevel"/>
    <w:tmpl w:val="3DE031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227634"/>
    <w:multiLevelType w:val="hybridMultilevel"/>
    <w:tmpl w:val="ECF04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736AD"/>
    <w:multiLevelType w:val="hybridMultilevel"/>
    <w:tmpl w:val="AF409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90AFF"/>
    <w:multiLevelType w:val="hybridMultilevel"/>
    <w:tmpl w:val="AF409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A308D"/>
    <w:multiLevelType w:val="hybridMultilevel"/>
    <w:tmpl w:val="8B8AA7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A54D7B"/>
    <w:multiLevelType w:val="hybridMultilevel"/>
    <w:tmpl w:val="76341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0B1DA6"/>
    <w:multiLevelType w:val="hybridMultilevel"/>
    <w:tmpl w:val="3BAC8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B10A58"/>
    <w:multiLevelType w:val="multilevel"/>
    <w:tmpl w:val="12A0C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000BA8"/>
    <w:multiLevelType w:val="hybridMultilevel"/>
    <w:tmpl w:val="3AAC37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1"/>
  </w:num>
  <w:num w:numId="4">
    <w:abstractNumId w:val="0"/>
  </w:num>
  <w:num w:numId="5">
    <w:abstractNumId w:val="6"/>
  </w:num>
  <w:num w:numId="6">
    <w:abstractNumId w:val="8"/>
  </w:num>
  <w:num w:numId="7">
    <w:abstractNumId w:val="4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B5D"/>
    <w:rsid w:val="000037C2"/>
    <w:rsid w:val="000067EA"/>
    <w:rsid w:val="000340BC"/>
    <w:rsid w:val="00053D82"/>
    <w:rsid w:val="00086614"/>
    <w:rsid w:val="00094874"/>
    <w:rsid w:val="000D70F9"/>
    <w:rsid w:val="00106563"/>
    <w:rsid w:val="00134C0A"/>
    <w:rsid w:val="00150E26"/>
    <w:rsid w:val="00154F24"/>
    <w:rsid w:val="0016758C"/>
    <w:rsid w:val="001729B1"/>
    <w:rsid w:val="0018746A"/>
    <w:rsid w:val="00187B0D"/>
    <w:rsid w:val="00187E3E"/>
    <w:rsid w:val="001A0E05"/>
    <w:rsid w:val="001A66BA"/>
    <w:rsid w:val="001D5F18"/>
    <w:rsid w:val="001E2176"/>
    <w:rsid w:val="001F72E9"/>
    <w:rsid w:val="002047D7"/>
    <w:rsid w:val="002126E0"/>
    <w:rsid w:val="00217051"/>
    <w:rsid w:val="00225192"/>
    <w:rsid w:val="002444E8"/>
    <w:rsid w:val="00253B96"/>
    <w:rsid w:val="00254A96"/>
    <w:rsid w:val="0025562F"/>
    <w:rsid w:val="00264590"/>
    <w:rsid w:val="0026717F"/>
    <w:rsid w:val="00287F58"/>
    <w:rsid w:val="002952AA"/>
    <w:rsid w:val="002A1A7B"/>
    <w:rsid w:val="002B416D"/>
    <w:rsid w:val="002D32C3"/>
    <w:rsid w:val="002E3E6D"/>
    <w:rsid w:val="0033109C"/>
    <w:rsid w:val="0036469B"/>
    <w:rsid w:val="00367162"/>
    <w:rsid w:val="003742EE"/>
    <w:rsid w:val="00376D6C"/>
    <w:rsid w:val="003A5B5D"/>
    <w:rsid w:val="003C73F4"/>
    <w:rsid w:val="003D1109"/>
    <w:rsid w:val="003E46C9"/>
    <w:rsid w:val="00400B6D"/>
    <w:rsid w:val="00400F15"/>
    <w:rsid w:val="004152D1"/>
    <w:rsid w:val="00423747"/>
    <w:rsid w:val="0045225B"/>
    <w:rsid w:val="00465DAE"/>
    <w:rsid w:val="00470C21"/>
    <w:rsid w:val="00475569"/>
    <w:rsid w:val="004861BB"/>
    <w:rsid w:val="004A4F91"/>
    <w:rsid w:val="004B26EE"/>
    <w:rsid w:val="004F47C3"/>
    <w:rsid w:val="004F5FF0"/>
    <w:rsid w:val="00506A5C"/>
    <w:rsid w:val="00526669"/>
    <w:rsid w:val="005319B0"/>
    <w:rsid w:val="005435ED"/>
    <w:rsid w:val="00547720"/>
    <w:rsid w:val="00566A54"/>
    <w:rsid w:val="00585BF7"/>
    <w:rsid w:val="005904A2"/>
    <w:rsid w:val="00597AE7"/>
    <w:rsid w:val="005C26EA"/>
    <w:rsid w:val="005D2746"/>
    <w:rsid w:val="005F235B"/>
    <w:rsid w:val="00605874"/>
    <w:rsid w:val="00681587"/>
    <w:rsid w:val="0069662D"/>
    <w:rsid w:val="006C14EE"/>
    <w:rsid w:val="006E70D8"/>
    <w:rsid w:val="007156C9"/>
    <w:rsid w:val="00716FB4"/>
    <w:rsid w:val="0075188C"/>
    <w:rsid w:val="007567E8"/>
    <w:rsid w:val="007600C5"/>
    <w:rsid w:val="00760717"/>
    <w:rsid w:val="00761794"/>
    <w:rsid w:val="00782C92"/>
    <w:rsid w:val="0079173B"/>
    <w:rsid w:val="00793261"/>
    <w:rsid w:val="007935CA"/>
    <w:rsid w:val="007B7BC5"/>
    <w:rsid w:val="007C1FD8"/>
    <w:rsid w:val="008170CC"/>
    <w:rsid w:val="008236BE"/>
    <w:rsid w:val="00867270"/>
    <w:rsid w:val="008722B4"/>
    <w:rsid w:val="00874C09"/>
    <w:rsid w:val="00884726"/>
    <w:rsid w:val="008874D0"/>
    <w:rsid w:val="008A385A"/>
    <w:rsid w:val="008B009F"/>
    <w:rsid w:val="008E7324"/>
    <w:rsid w:val="00901B58"/>
    <w:rsid w:val="00906789"/>
    <w:rsid w:val="009145EA"/>
    <w:rsid w:val="009536AB"/>
    <w:rsid w:val="009543B7"/>
    <w:rsid w:val="00955725"/>
    <w:rsid w:val="009619A4"/>
    <w:rsid w:val="00976D9C"/>
    <w:rsid w:val="009811D6"/>
    <w:rsid w:val="009A6166"/>
    <w:rsid w:val="009B67F5"/>
    <w:rsid w:val="009D68C7"/>
    <w:rsid w:val="009E668C"/>
    <w:rsid w:val="009F152D"/>
    <w:rsid w:val="00A0327C"/>
    <w:rsid w:val="00A07DAC"/>
    <w:rsid w:val="00A349A0"/>
    <w:rsid w:val="00A60D36"/>
    <w:rsid w:val="00A63E9E"/>
    <w:rsid w:val="00A801A9"/>
    <w:rsid w:val="00AD1D89"/>
    <w:rsid w:val="00AE62B7"/>
    <w:rsid w:val="00AE6310"/>
    <w:rsid w:val="00B137DE"/>
    <w:rsid w:val="00B34612"/>
    <w:rsid w:val="00B46CC2"/>
    <w:rsid w:val="00B46EEA"/>
    <w:rsid w:val="00B62D49"/>
    <w:rsid w:val="00B85DAE"/>
    <w:rsid w:val="00B911A8"/>
    <w:rsid w:val="00B93E32"/>
    <w:rsid w:val="00BA0AAE"/>
    <w:rsid w:val="00BC2C8C"/>
    <w:rsid w:val="00BC4044"/>
    <w:rsid w:val="00BC42A1"/>
    <w:rsid w:val="00BE1CEE"/>
    <w:rsid w:val="00BF69D0"/>
    <w:rsid w:val="00C06966"/>
    <w:rsid w:val="00C15D27"/>
    <w:rsid w:val="00C3122D"/>
    <w:rsid w:val="00C41700"/>
    <w:rsid w:val="00C420EF"/>
    <w:rsid w:val="00C979C9"/>
    <w:rsid w:val="00CD3D5C"/>
    <w:rsid w:val="00CD5CC4"/>
    <w:rsid w:val="00CD6D63"/>
    <w:rsid w:val="00CD7B10"/>
    <w:rsid w:val="00CE2092"/>
    <w:rsid w:val="00CE3EEA"/>
    <w:rsid w:val="00CE63AD"/>
    <w:rsid w:val="00D707AC"/>
    <w:rsid w:val="00D75185"/>
    <w:rsid w:val="00D751CC"/>
    <w:rsid w:val="00D907BB"/>
    <w:rsid w:val="00D937AD"/>
    <w:rsid w:val="00DA097E"/>
    <w:rsid w:val="00DF6413"/>
    <w:rsid w:val="00DF75E7"/>
    <w:rsid w:val="00E012A6"/>
    <w:rsid w:val="00E24CF4"/>
    <w:rsid w:val="00E67F2B"/>
    <w:rsid w:val="00E95D1A"/>
    <w:rsid w:val="00EA1FB4"/>
    <w:rsid w:val="00EB6D0A"/>
    <w:rsid w:val="00EC36B4"/>
    <w:rsid w:val="00ED2A92"/>
    <w:rsid w:val="00ED493D"/>
    <w:rsid w:val="00F34FCD"/>
    <w:rsid w:val="00F50089"/>
    <w:rsid w:val="00F53B6D"/>
    <w:rsid w:val="00F643C7"/>
    <w:rsid w:val="00F85CBA"/>
    <w:rsid w:val="00FD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BE5A7CA-AE04-4C24-A97E-D5F2C526E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63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F23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63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AE6310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A0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DA097E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B911A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911A8"/>
    <w:pPr>
      <w:spacing w:after="100"/>
    </w:pPr>
  </w:style>
  <w:style w:type="paragraph" w:styleId="HTML">
    <w:name w:val="HTML Preformatted"/>
    <w:basedOn w:val="a"/>
    <w:link w:val="HTML0"/>
    <w:uiPriority w:val="99"/>
    <w:semiHidden/>
    <w:unhideWhenUsed/>
    <w:rsid w:val="00B911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911A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F235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Title"/>
    <w:basedOn w:val="a"/>
    <w:link w:val="a8"/>
    <w:qFormat/>
    <w:rsid w:val="001D5F1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 CYR" w:eastAsia="Times New Roman" w:hAnsi="Times New Roman CYR" w:cs="Times New Roman CYR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1D5F18"/>
    <w:rPr>
      <w:rFonts w:ascii="Times New Roman CYR" w:eastAsia="Times New Roman" w:hAnsi="Times New Roman CYR" w:cs="Times New Roman CYR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4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50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0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4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6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3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yperlink" Target="mailto:raevskaya.tngtoys@gmail.com" TargetMode="External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57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E42BC2-AFB7-4802-877D-768825ED2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480</TotalTime>
  <Pages>26</Pages>
  <Words>3183</Words>
  <Characters>18149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84</cp:revision>
  <dcterms:created xsi:type="dcterms:W3CDTF">2022-09-01T12:10:00Z</dcterms:created>
  <dcterms:modified xsi:type="dcterms:W3CDTF">2025-03-11T11:32:00Z</dcterms:modified>
</cp:coreProperties>
</file>