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88" w:rsidRDefault="00407F88" w:rsidP="000456C3">
      <w:pPr>
        <w:jc w:val="both"/>
      </w:pPr>
    </w:p>
    <w:p w:rsidR="00407F88" w:rsidRPr="00EA4B45" w:rsidRDefault="00407F88" w:rsidP="00407F88">
      <w:pPr>
        <w:pStyle w:val="a3"/>
        <w:numPr>
          <w:ilvl w:val="0"/>
          <w:numId w:val="2"/>
        </w:numPr>
        <w:jc w:val="both"/>
        <w:rPr>
          <w:b/>
        </w:rPr>
      </w:pPr>
      <w:r w:rsidRPr="00EA4B45">
        <w:rPr>
          <w:b/>
        </w:rPr>
        <w:t xml:space="preserve">Закрыть «Якорь» </w:t>
      </w:r>
      <w:proofErr w:type="spellStart"/>
      <w:r w:rsidRPr="00EA4B45">
        <w:rPr>
          <w:b/>
        </w:rPr>
        <w:t>кн</w:t>
      </w:r>
      <w:proofErr w:type="spellEnd"/>
      <w:r w:rsidRPr="00EA4B45">
        <w:rPr>
          <w:b/>
        </w:rPr>
        <w:t xml:space="preserve"> Выход</w:t>
      </w:r>
    </w:p>
    <w:p w:rsidR="00407F88" w:rsidRDefault="00407F88" w:rsidP="00407F88">
      <w:pPr>
        <w:pStyle w:val="a3"/>
        <w:jc w:val="both"/>
      </w:pPr>
      <w:r w:rsidRPr="00360CE2">
        <w:rPr>
          <w:noProof/>
          <w:lang w:eastAsia="ru-RU"/>
        </w:rPr>
        <w:drawing>
          <wp:inline distT="0" distB="0" distL="0" distR="0">
            <wp:extent cx="1343770" cy="1182518"/>
            <wp:effectExtent l="0" t="0" r="8890" b="0"/>
            <wp:docPr id="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14" cy="119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C3" w:rsidRDefault="000456C3" w:rsidP="000456C3">
      <w:pPr>
        <w:pStyle w:val="a3"/>
        <w:numPr>
          <w:ilvl w:val="0"/>
          <w:numId w:val="2"/>
        </w:numPr>
        <w:jc w:val="both"/>
      </w:pPr>
      <w:r>
        <w:t xml:space="preserve">Кн. Пуск – Все программы – Штрих-М – Драйвер </w:t>
      </w:r>
      <w:proofErr w:type="gramStart"/>
      <w:r>
        <w:t>ФР</w:t>
      </w:r>
      <w:proofErr w:type="gramEnd"/>
      <w:r>
        <w:t xml:space="preserve"> – Тест драйвера ФР</w:t>
      </w:r>
    </w:p>
    <w:p w:rsidR="000456C3" w:rsidRDefault="000456C3" w:rsidP="000456C3">
      <w:pPr>
        <w:pStyle w:val="a3"/>
        <w:jc w:val="both"/>
      </w:pPr>
      <w:r>
        <w:rPr>
          <w:noProof/>
          <w:lang w:eastAsia="ru-RU"/>
        </w:rPr>
        <w:drawing>
          <wp:inline distT="0" distB="0" distL="0" distR="0">
            <wp:extent cx="2068830" cy="2340152"/>
            <wp:effectExtent l="19050" t="0" r="762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34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C3" w:rsidRPr="000055F8" w:rsidRDefault="000456C3" w:rsidP="000456C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 w:rsidRPr="000055F8">
        <w:t>Открыть программу «Тест драйвера »</w:t>
      </w:r>
    </w:p>
    <w:p w:rsidR="000456C3" w:rsidRPr="000055F8" w:rsidRDefault="000456C3" w:rsidP="000456C3">
      <w:pPr>
        <w:pStyle w:val="a3"/>
        <w:shd w:val="clear" w:color="auto" w:fill="FFFFFF"/>
        <w:spacing w:after="150" w:line="240" w:lineRule="auto"/>
        <w:jc w:val="both"/>
      </w:pPr>
      <w:r>
        <w:rPr>
          <w:noProof/>
          <w:lang w:eastAsia="ru-RU"/>
        </w:rPr>
        <w:pict>
          <v:rect id="_x0000_s1026" style="position:absolute;left:0;text-align:left;margin-left:353.25pt;margin-top:218.85pt;width:60.75pt;height:14.25pt;z-index:251658240;mso-position-vertical:absolute" filled="f" strokecolor="red" strokeweight="2pt"/>
        </w:pict>
      </w:r>
      <w:r w:rsidRPr="000055F8">
        <w:rPr>
          <w:noProof/>
          <w:lang w:eastAsia="ru-RU"/>
        </w:rPr>
        <w:drawing>
          <wp:inline distT="0" distB="0" distL="0" distR="0">
            <wp:extent cx="4828178" cy="3208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985" cy="32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C3" w:rsidRDefault="000456C3" w:rsidP="000456C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>
        <w:t>Нажимаем к</w:t>
      </w:r>
      <w:r w:rsidRPr="000055F8">
        <w:t>нопк</w:t>
      </w:r>
      <w:r>
        <w:t>у «</w:t>
      </w:r>
      <w:r w:rsidRPr="000055F8">
        <w:t>Настройка свойств</w:t>
      </w:r>
      <w:r>
        <w:t>» в правом нижнем углу окна</w:t>
      </w:r>
      <w:r w:rsidRPr="000055F8">
        <w:t xml:space="preserve">, </w:t>
      </w:r>
      <w:r>
        <w:t xml:space="preserve">затем </w:t>
      </w:r>
      <w:r w:rsidRPr="000055F8">
        <w:t xml:space="preserve">в открывшемся окне </w:t>
      </w:r>
      <w:r>
        <w:t xml:space="preserve">«Свойства» </w:t>
      </w:r>
      <w:r w:rsidRPr="000055F8">
        <w:t>нажмите кнопку</w:t>
      </w:r>
      <w:r>
        <w:t xml:space="preserve"> «Проверка связи»</w:t>
      </w:r>
      <w:r w:rsidRPr="000456C3">
        <w:rPr>
          <w:noProof/>
          <w:lang w:eastAsia="ru-RU"/>
        </w:rPr>
        <w:t xml:space="preserve"> </w:t>
      </w:r>
    </w:p>
    <w:p w:rsidR="000456C3" w:rsidRDefault="002E5E3F" w:rsidP="000456C3">
      <w:pPr>
        <w:shd w:val="clear" w:color="auto" w:fill="FFFFFF"/>
        <w:spacing w:after="150" w:line="240" w:lineRule="auto"/>
        <w:ind w:left="360"/>
        <w:jc w:val="both"/>
      </w:pPr>
      <w:r>
        <w:rPr>
          <w:noProof/>
          <w:lang w:eastAsia="ru-RU"/>
        </w:rPr>
        <w:lastRenderedPageBreak/>
        <w:pict>
          <v:rect id="_x0000_s1028" style="position:absolute;left:0;text-align:left;margin-left:22.5pt;margin-top:166.55pt;width:182.25pt;height:14.25pt;z-index:251660288" filled="f" strokecolor="red" strokeweight="2pt"/>
        </w:pict>
      </w:r>
      <w:r w:rsidR="000456C3">
        <w:rPr>
          <w:noProof/>
          <w:lang w:eastAsia="ru-RU"/>
        </w:rPr>
        <w:pict>
          <v:rect id="_x0000_s1027" style="position:absolute;left:0;text-align:left;margin-left:2in;margin-top:26.3pt;width:60.75pt;height:14.25pt;z-index:251659264" filled="f" strokecolor="red" strokeweight="2pt"/>
        </w:pict>
      </w:r>
      <w:r w:rsidR="000456C3" w:rsidRPr="000456C3">
        <w:drawing>
          <wp:inline distT="0" distB="0" distL="0" distR="0">
            <wp:extent cx="2550201" cy="2545080"/>
            <wp:effectExtent l="0" t="0" r="2540" b="762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6893" cy="255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6C3" w:rsidRPr="000055F8" w:rsidRDefault="000456C3" w:rsidP="000456C3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</w:pPr>
      <w:r>
        <w:t>Если внизу</w:t>
      </w:r>
      <w:r w:rsidR="002E5E3F">
        <w:t xml:space="preserve"> </w:t>
      </w:r>
      <w:r w:rsidR="002E5E3F" w:rsidRPr="002E5E3F">
        <w:t>в информационной строке</w:t>
      </w:r>
      <w:r>
        <w:t xml:space="preserve"> «Код ошибки» написано</w:t>
      </w:r>
      <w:r w:rsidR="00B41FA9">
        <w:t xml:space="preserve"> «COM порт не доступен» </w:t>
      </w:r>
      <w:proofErr w:type="gramStart"/>
      <w:r w:rsidR="00B41FA9">
        <w:t>-п</w:t>
      </w:r>
      <w:proofErr w:type="gramEnd"/>
      <w:r w:rsidR="00B41FA9">
        <w:t xml:space="preserve">роверьте включена касса или нет, если включена или написано </w:t>
      </w:r>
      <w:r>
        <w:t>«Нет связи»</w:t>
      </w:r>
      <w:r w:rsidR="002E5E3F">
        <w:t xml:space="preserve"> и т.п.</w:t>
      </w:r>
      <w:r>
        <w:t xml:space="preserve">, то жмем кнопку </w:t>
      </w:r>
      <w:r w:rsidRPr="000055F8">
        <w:t xml:space="preserve">«Поиск оборудования…». </w:t>
      </w:r>
    </w:p>
    <w:p w:rsidR="000456C3" w:rsidRPr="000055F8" w:rsidRDefault="000456C3" w:rsidP="000456C3">
      <w:pPr>
        <w:pStyle w:val="a3"/>
        <w:shd w:val="clear" w:color="auto" w:fill="FFFFFF"/>
        <w:spacing w:after="150" w:line="240" w:lineRule="auto"/>
        <w:jc w:val="both"/>
      </w:pPr>
    </w:p>
    <w:p w:rsidR="000456C3" w:rsidRPr="000055F8" w:rsidRDefault="000456C3" w:rsidP="00EA4B45">
      <w:pPr>
        <w:pStyle w:val="Default"/>
        <w:numPr>
          <w:ilvl w:val="0"/>
          <w:numId w:val="3"/>
        </w:numPr>
        <w:spacing w:after="2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0055F8">
        <w:rPr>
          <w:rFonts w:asciiTheme="minorHAnsi" w:hAnsiTheme="minorHAnsi" w:cstheme="minorBidi"/>
          <w:color w:val="auto"/>
          <w:sz w:val="22"/>
          <w:szCs w:val="22"/>
        </w:rPr>
        <w:t xml:space="preserve">Произведите поиск всех подключенных устройств, нажав кнопку «Начать поиск». </w:t>
      </w:r>
    </w:p>
    <w:p w:rsidR="002E5E3F" w:rsidRDefault="002E5E3F" w:rsidP="00EA4B45">
      <w:pPr>
        <w:pStyle w:val="Default"/>
        <w:numPr>
          <w:ilvl w:val="0"/>
          <w:numId w:val="3"/>
        </w:numPr>
        <w:spacing w:after="2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E5E3F">
        <w:rPr>
          <w:rFonts w:asciiTheme="minorHAnsi" w:hAnsiTheme="minorHAnsi" w:cstheme="minorBidi"/>
          <w:color w:val="auto"/>
          <w:sz w:val="22"/>
          <w:szCs w:val="22"/>
        </w:rPr>
        <w:t>Когда закончится поиск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>увидите надпись «ШТРИХ_ОН_ЛАЙН» сделайте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двойн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>ой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щелч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>о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к 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по </w:t>
      </w:r>
      <w:r w:rsidR="00242969">
        <w:rPr>
          <w:rFonts w:asciiTheme="minorHAnsi" w:hAnsiTheme="minorHAnsi" w:cstheme="minorBidi"/>
          <w:color w:val="auto"/>
          <w:sz w:val="22"/>
          <w:szCs w:val="22"/>
        </w:rPr>
        <w:t>надписи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в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списк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>е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найденных устройств: при этом окно «Поиск оборудован</w:t>
      </w:r>
      <w:r>
        <w:rPr>
          <w:rFonts w:asciiTheme="minorHAnsi" w:hAnsiTheme="minorHAnsi" w:cstheme="minorBidi"/>
          <w:color w:val="auto"/>
          <w:sz w:val="22"/>
          <w:szCs w:val="22"/>
        </w:rPr>
        <w:t>ия…» автоматически закр</w:t>
      </w:r>
      <w:r w:rsidR="00242969">
        <w:rPr>
          <w:rFonts w:asciiTheme="minorHAnsi" w:hAnsiTheme="minorHAnsi" w:cstheme="minorBidi"/>
          <w:color w:val="auto"/>
          <w:sz w:val="22"/>
          <w:szCs w:val="22"/>
        </w:rPr>
        <w:t>о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ется. </w:t>
      </w:r>
    </w:p>
    <w:p w:rsidR="002E5E3F" w:rsidRDefault="00242969" w:rsidP="00EA4B45">
      <w:pPr>
        <w:pStyle w:val="Default"/>
        <w:numPr>
          <w:ilvl w:val="0"/>
          <w:numId w:val="3"/>
        </w:numPr>
        <w:spacing w:after="2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Нажмите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E5E3F">
        <w:rPr>
          <w:rFonts w:asciiTheme="minorHAnsi" w:hAnsiTheme="minorHAnsi" w:cstheme="minorBidi"/>
          <w:color w:val="auto"/>
          <w:sz w:val="22"/>
          <w:szCs w:val="22"/>
        </w:rPr>
        <w:t xml:space="preserve">опять 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кнопку «Проверка связи». </w:t>
      </w:r>
    </w:p>
    <w:p w:rsidR="002E5E3F" w:rsidRPr="002E5E3F" w:rsidRDefault="002E5E3F" w:rsidP="00EA4B45">
      <w:pPr>
        <w:pStyle w:val="Default"/>
        <w:numPr>
          <w:ilvl w:val="0"/>
          <w:numId w:val="3"/>
        </w:numPr>
        <w:spacing w:after="28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Если </w:t>
      </w:r>
      <w:r>
        <w:rPr>
          <w:rFonts w:asciiTheme="minorHAnsi" w:hAnsiTheme="minorHAnsi" w:cstheme="minorBidi"/>
          <w:color w:val="auto"/>
          <w:sz w:val="22"/>
          <w:szCs w:val="22"/>
        </w:rPr>
        <w:t>всё хорошо, то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в информационной строке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>«Код ошибки»</w:t>
      </w:r>
      <w:r>
        <w:t xml:space="preserve"> </w:t>
      </w:r>
      <w:r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 появится сообщение «0: Ошибок нет» или ШТРИХ_ОН_ЛАЙН и ее заводской номер</w:t>
      </w:r>
    </w:p>
    <w:p w:rsidR="003D5760" w:rsidRPr="00EA4B45" w:rsidRDefault="002E5E3F" w:rsidP="00EA4B45">
      <w:pPr>
        <w:pStyle w:val="Default"/>
        <w:numPr>
          <w:ilvl w:val="0"/>
          <w:numId w:val="3"/>
        </w:numPr>
        <w:spacing w:after="28"/>
        <w:jc w:val="both"/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ВНИМАНИЕ: 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>Если связь не установлена, в информационной строке появится надпись надписи «116: Ошибка ОЗУ» или «121: Замена ФП»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456C3" w:rsidRPr="002E5E3F">
        <w:rPr>
          <w:rFonts w:asciiTheme="minorHAnsi" w:hAnsiTheme="minorHAnsi" w:cstheme="minorBidi"/>
          <w:color w:val="auto"/>
          <w:sz w:val="22"/>
          <w:szCs w:val="22"/>
        </w:rPr>
        <w:t xml:space="preserve">в этом случае необходимо </w:t>
      </w:r>
      <w:r w:rsidR="000456C3" w:rsidRPr="002E5E3F">
        <w:rPr>
          <w:rFonts w:asciiTheme="minorHAnsi" w:hAnsiTheme="minorHAnsi" w:cstheme="minorBidi"/>
          <w:sz w:val="22"/>
          <w:szCs w:val="22"/>
        </w:rPr>
        <w:t xml:space="preserve">обратится </w:t>
      </w:r>
      <w:r>
        <w:rPr>
          <w:rFonts w:asciiTheme="minorHAnsi" w:hAnsiTheme="minorHAnsi" w:cstheme="minorBidi"/>
          <w:sz w:val="22"/>
          <w:szCs w:val="22"/>
        </w:rPr>
        <w:t>в вашу тех поддержку.</w:t>
      </w:r>
    </w:p>
    <w:p w:rsidR="00EA4B45" w:rsidRPr="00EA4B45" w:rsidRDefault="00EA4B45" w:rsidP="00EA4B45">
      <w:pPr>
        <w:pStyle w:val="Default"/>
        <w:spacing w:after="28"/>
        <w:ind w:left="1440"/>
        <w:jc w:val="both"/>
      </w:pPr>
    </w:p>
    <w:p w:rsidR="00EA4B45" w:rsidRPr="00EA4B45" w:rsidRDefault="00EA4B45" w:rsidP="00EA4B45">
      <w:pPr>
        <w:pStyle w:val="a3"/>
        <w:numPr>
          <w:ilvl w:val="0"/>
          <w:numId w:val="2"/>
        </w:numPr>
        <w:jc w:val="both"/>
        <w:rPr>
          <w:b/>
        </w:rPr>
      </w:pPr>
      <w:r w:rsidRPr="00EA4B45">
        <w:rPr>
          <w:b/>
        </w:rPr>
        <w:t>Запустите программу якорь: войдите на диск</w:t>
      </w:r>
      <w:proofErr w:type="gramStart"/>
      <w:r w:rsidRPr="00EA4B45">
        <w:rPr>
          <w:b/>
        </w:rPr>
        <w:t xml:space="preserve"> С</w:t>
      </w:r>
      <w:proofErr w:type="gramEnd"/>
      <w:r w:rsidRPr="00EA4B45">
        <w:rPr>
          <w:b/>
        </w:rPr>
        <w:t xml:space="preserve"> в папку 1c_ShtrihFR  и запустите файл C:\1c_ShtrihFR\shtrih.bat</w:t>
      </w:r>
    </w:p>
    <w:p w:rsidR="00EA4B45" w:rsidRDefault="00EA4B45" w:rsidP="00EA4B45">
      <w:pPr>
        <w:pStyle w:val="Default"/>
        <w:spacing w:after="28"/>
        <w:ind w:left="360"/>
        <w:jc w:val="both"/>
      </w:pPr>
    </w:p>
    <w:sectPr w:rsidR="00EA4B45" w:rsidSect="00045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A14"/>
    <w:multiLevelType w:val="hybridMultilevel"/>
    <w:tmpl w:val="92D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A5B77"/>
    <w:multiLevelType w:val="hybridMultilevel"/>
    <w:tmpl w:val="78723F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8F17F5"/>
    <w:multiLevelType w:val="hybridMultilevel"/>
    <w:tmpl w:val="85A6CF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6C3"/>
    <w:rsid w:val="000456C3"/>
    <w:rsid w:val="00242969"/>
    <w:rsid w:val="002E5E3F"/>
    <w:rsid w:val="003D5760"/>
    <w:rsid w:val="00407F88"/>
    <w:rsid w:val="00B41FA9"/>
    <w:rsid w:val="00EA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C3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45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5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1020</Characters>
  <Application>Microsoft Office Word</Application>
  <DocSecurity>0</DocSecurity>
  <Lines>8</Lines>
  <Paragraphs>2</Paragraphs>
  <ScaleCrop>false</ScaleCrop>
  <Company>Deftones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Obmen</dc:creator>
  <cp:lastModifiedBy>Obmen</cp:lastModifiedBy>
  <cp:revision>6</cp:revision>
  <dcterms:created xsi:type="dcterms:W3CDTF">2021-04-06T12:06:00Z</dcterms:created>
  <dcterms:modified xsi:type="dcterms:W3CDTF">2021-04-06T12:28:00Z</dcterms:modified>
</cp:coreProperties>
</file>